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中共吉安市就业创业服务中心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机关支部2021年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月份主题党日方案</w:t>
      </w:r>
    </w:p>
    <w:tbl>
      <w:tblPr>
        <w:tblStyle w:val="8"/>
        <w:tblW w:w="9082" w:type="dxa"/>
        <w:jc w:val="center"/>
        <w:shd w:val="clear" w:color="auto" w:fill="auto"/>
        <w:tblLayout w:type="fixed"/>
        <w:tblCellMar>
          <w:top w:w="0" w:type="dxa"/>
          <w:left w:w="108" w:type="dxa"/>
          <w:bottom w:w="0" w:type="dxa"/>
          <w:right w:w="108" w:type="dxa"/>
        </w:tblCellMar>
      </w:tblPr>
      <w:tblGrid>
        <w:gridCol w:w="972"/>
        <w:gridCol w:w="8110"/>
      </w:tblGrid>
      <w:tr>
        <w:tblPrEx>
          <w:shd w:val="clear" w:color="auto" w:fill="auto"/>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时间</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2021年7月9日（星期五）下午3:00</w:t>
            </w:r>
          </w:p>
        </w:tc>
      </w:tr>
      <w:tr>
        <w:tblPrEx>
          <w:shd w:val="clear" w:color="auto" w:fill="auto"/>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地点</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市就业创业服务中心四楼党员活动室</w:t>
            </w:r>
          </w:p>
        </w:tc>
      </w:tr>
      <w:tr>
        <w:tblPrEx>
          <w:shd w:val="clear" w:color="auto" w:fill="auto"/>
          <w:tblCellMar>
            <w:top w:w="0" w:type="dxa"/>
            <w:left w:w="108" w:type="dxa"/>
            <w:bottom w:w="0" w:type="dxa"/>
            <w:right w:w="108" w:type="dxa"/>
          </w:tblCellMar>
        </w:tblPrEx>
        <w:trPr>
          <w:trHeight w:val="129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参会</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人员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640"/>
              <w:jc w:val="left"/>
              <w:textAlignment w:val="center"/>
              <w:rPr>
                <w:rFonts w:hint="eastAsia"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刘昌荣、陈智伟、严志如、刘丽娟、谭成、王芳萍、刘世清、陈文杰、陈宗亮、罗志、魏蓝、王丽、徐韫端、张华、况娅云、陈永如、袁定理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jc w:val="left"/>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刘勇、高伍苟、刘英</w:t>
            </w:r>
          </w:p>
        </w:tc>
      </w:tr>
      <w:tr>
        <w:tblPrEx>
          <w:shd w:val="clear" w:color="auto" w:fill="auto"/>
          <w:tblCellMar>
            <w:top w:w="0" w:type="dxa"/>
            <w:left w:w="108" w:type="dxa"/>
            <w:bottom w:w="0" w:type="dxa"/>
            <w:right w:w="108" w:type="dxa"/>
          </w:tblCellMar>
        </w:tblPrEx>
        <w:trPr>
          <w:trHeight w:val="37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列席人员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640"/>
              <w:jc w:val="left"/>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肖霆方</w:t>
            </w:r>
          </w:p>
        </w:tc>
      </w:tr>
      <w:tr>
        <w:tblPrEx>
          <w:shd w:val="clear" w:color="auto" w:fill="auto"/>
          <w:tblCellMar>
            <w:top w:w="0" w:type="dxa"/>
            <w:left w:w="108" w:type="dxa"/>
            <w:bottom w:w="0" w:type="dxa"/>
            <w:right w:w="108" w:type="dxa"/>
          </w:tblCellMar>
        </w:tblPrEx>
        <w:trPr>
          <w:trHeight w:val="44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请假人员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640"/>
              <w:jc w:val="left"/>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高敏、王安贤、袁振、</w:t>
            </w:r>
          </w:p>
        </w:tc>
      </w:tr>
      <w:tr>
        <w:tblPrEx>
          <w:shd w:val="clear" w:color="auto" w:fill="auto"/>
          <w:tblCellMar>
            <w:top w:w="0" w:type="dxa"/>
            <w:left w:w="108" w:type="dxa"/>
            <w:bottom w:w="0" w:type="dxa"/>
            <w:right w:w="108" w:type="dxa"/>
          </w:tblCellMar>
        </w:tblPrEx>
        <w:trPr>
          <w:trHeight w:val="77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主题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sz w:val="32"/>
                <w:szCs w:val="32"/>
                <w:u w:val="none"/>
              </w:rPr>
              <w:t>学习贯彻习近平总书记在庆祝中国共产党成立100周年大会上的重要讲话精神</w:t>
            </w:r>
          </w:p>
        </w:tc>
      </w:tr>
      <w:tr>
        <w:tblPrEx>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主持</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刘丽娟</w:t>
            </w:r>
            <w:bookmarkStart w:id="16" w:name="_GoBack"/>
            <w:bookmarkEnd w:id="16"/>
          </w:p>
        </w:tc>
      </w:tr>
      <w:tr>
        <w:tblPrEx>
          <w:shd w:val="clear" w:color="auto" w:fill="auto"/>
          <w:tblCellMar>
            <w:top w:w="0" w:type="dxa"/>
            <w:left w:w="108" w:type="dxa"/>
            <w:bottom w:w="0" w:type="dxa"/>
            <w:right w:w="108" w:type="dxa"/>
          </w:tblCellMar>
        </w:tblPrEx>
        <w:trPr>
          <w:trHeight w:val="488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内容</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一、开展理论学习</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1.丽娟同志领学《习近平在庆祝中国共产党成立100周年大会上的讲话》；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2.定理同志领学习近平在青海考察时讲话，习近平强调  坚持以人民为中心深化改革开放  深入推进青藏高原生态保护和高质量发展（6月10日《人民日报》）；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3.芳萍同志领学习近平在参观“‘不忘初心、牢记使命’中国共产党历史展览”时讲话，习近平强调  铭记奋斗历程担当历史使命  从党的奋斗历史中汲取前进力量（6月19日《人民日报》）；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4.世清同志领学习近平在中共中央政治局第三十一次集体学习时讲话，习近平强调 用好红色资源赓续红色血脉 努力创造无愧于历史和人民的新业绩（6月27日《人民日报》）；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5.刘英同志领学习近平视察江西重要讲话；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Style w:val="12"/>
                <w:rFonts w:hint="eastAsia" w:hAnsi="宋体"/>
                <w:sz w:val="28"/>
                <w:szCs w:val="28"/>
                <w:lang w:val="en-US" w:eastAsia="zh-CN" w:bidi="ar"/>
              </w:rPr>
              <w:t>6.高伍苟同志领学</w:t>
            </w:r>
            <w:r>
              <w:rPr>
                <w:rFonts w:hint="eastAsia" w:ascii="仿宋_GB2312" w:hAnsi="仿宋_GB2312" w:eastAsia="仿宋_GB2312" w:cs="仿宋_GB2312"/>
                <w:sz w:val="28"/>
                <w:szCs w:val="28"/>
                <w:lang w:val="en-US" w:eastAsia="zh-CN"/>
              </w:rPr>
              <w:t>《刘奇在江西省庆祝中国共产党成立100周年大会上的讲话》；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7.刘勇同志领学王少玄在全市“两优一先”表彰大会上讲话，王少玄强调  努力创造不负革命先辈期望无愧于历史和人民的新业绩（6月30日《井冈山报》）；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8.《中国共产党组织工作条例》；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9.《中共中央关于加强对“一把手”和领导班子监督的意见》；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10.《中国共产党党徽党旗条例》；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11.《习近平在“七一勋章”颁授仪式上的讲话》；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12.习近平署名文章《以史为镜、以史明志，知史爱党、知史爱国》（6月16日第12期《求是》）；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Style w:val="12"/>
                <w:rFonts w:hAnsi="宋体"/>
                <w:sz w:val="28"/>
                <w:szCs w:val="28"/>
                <w:lang w:val="en-US" w:eastAsia="zh-CN" w:bidi="ar"/>
              </w:rPr>
            </w:pPr>
            <w:r>
              <w:rPr>
                <w:rFonts w:hint="eastAsia" w:ascii="仿宋_GB2312" w:hAnsi="仿宋_GB2312" w:eastAsia="仿宋_GB2312" w:cs="仿宋_GB2312"/>
                <w:sz w:val="28"/>
                <w:szCs w:val="28"/>
                <w:lang w:val="en-US" w:eastAsia="zh-CN"/>
              </w:rPr>
              <w:t>13.</w:t>
            </w:r>
            <w:r>
              <w:rPr>
                <w:rStyle w:val="12"/>
                <w:rFonts w:hAnsi="宋体"/>
                <w:sz w:val="28"/>
                <w:szCs w:val="28"/>
                <w:lang w:val="en-US" w:eastAsia="zh-CN" w:bidi="ar"/>
              </w:rPr>
              <w:t>《</w:t>
            </w:r>
            <w:r>
              <w:rPr>
                <w:rStyle w:val="12"/>
                <w:rFonts w:hint="eastAsia" w:hAnsi="宋体"/>
                <w:sz w:val="28"/>
                <w:szCs w:val="28"/>
                <w:lang w:val="en-US" w:eastAsia="zh-CN" w:bidi="ar"/>
              </w:rPr>
              <w:t>习近平</w:t>
            </w:r>
            <w:r>
              <w:rPr>
                <w:rStyle w:val="12"/>
                <w:rFonts w:hAnsi="宋体"/>
                <w:sz w:val="28"/>
                <w:szCs w:val="28"/>
                <w:lang w:val="en-US" w:eastAsia="zh-CN" w:bidi="ar"/>
              </w:rPr>
              <w:t>在党史学习教育动员大会上的讲话》；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Style w:val="12"/>
                <w:rFonts w:hint="eastAsia" w:hAnsi="宋体"/>
                <w:sz w:val="28"/>
                <w:szCs w:val="28"/>
                <w:lang w:val="en-US" w:eastAsia="zh-CN" w:bidi="ar"/>
              </w:rPr>
              <w:t>14</w:t>
            </w:r>
            <w:r>
              <w:rPr>
                <w:rFonts w:hint="eastAsia" w:ascii="仿宋_GB2312" w:hAnsi="仿宋_GB2312" w:eastAsia="仿宋_GB2312" w:cs="仿宋_GB2312"/>
                <w:sz w:val="28"/>
                <w:szCs w:val="28"/>
                <w:lang w:val="en-US" w:eastAsia="zh-CN"/>
              </w:rPr>
              <w:t>.刘奇在全省脱贫攻坚总结表彰大会上强调弘扬脱贫攻坚精神  凝聚接续奋斗力量 乘势而上推进乡村全面振兴走在前列（6月24日《江西日报》）；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Style w:val="12"/>
                <w:rFonts w:hint="eastAsia" w:hAnsi="宋体"/>
                <w:sz w:val="28"/>
                <w:szCs w:val="28"/>
                <w:lang w:val="en-US" w:eastAsia="zh-CN" w:bidi="ar"/>
              </w:rPr>
            </w:pPr>
            <w:r>
              <w:rPr>
                <w:rFonts w:hint="eastAsia" w:ascii="仿宋_GB2312" w:hAnsi="仿宋_GB2312" w:eastAsia="仿宋_GB2312" w:cs="仿宋_GB2312"/>
                <w:sz w:val="28"/>
                <w:szCs w:val="28"/>
                <w:lang w:val="en-US" w:eastAsia="zh-CN"/>
              </w:rPr>
              <w:t>15.</w:t>
            </w:r>
            <w:r>
              <w:rPr>
                <w:rStyle w:val="12"/>
                <w:rFonts w:hint="eastAsia" w:hAnsi="宋体"/>
                <w:sz w:val="28"/>
                <w:szCs w:val="28"/>
                <w:lang w:val="en-US" w:eastAsia="zh-CN" w:bidi="ar"/>
              </w:rPr>
              <w:t>《中国共产党简史》；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16.《习近平论中国共产党历史》；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17.《习近平新时代中国特色社会主义思想学习问答》；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黑体" w:hAnsi="黑体" w:eastAsia="黑体" w:cs="黑体"/>
                <w:b w:val="0"/>
                <w:bCs w:val="0"/>
                <w:sz w:val="28"/>
                <w:szCs w:val="28"/>
                <w:lang w:val="en-US" w:eastAsia="zh-CN"/>
              </w:rPr>
            </w:pPr>
            <w:r>
              <w:rPr>
                <w:rStyle w:val="12"/>
                <w:rFonts w:hint="eastAsia" w:hAnsi="宋体"/>
                <w:sz w:val="28"/>
                <w:szCs w:val="28"/>
                <w:lang w:val="en-US" w:eastAsia="zh-CN" w:bidi="ar"/>
              </w:rPr>
              <w:t>18.《毛泽东邓小平江泽民胡锦涛关于中国共产党历史论述摘编》</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br w:type="textWrapping"/>
            </w:r>
            <w:r>
              <w:rPr>
                <w:rFonts w:hint="eastAsia" w:ascii="黑体" w:hAnsi="黑体" w:eastAsia="黑体" w:cs="黑体"/>
                <w:sz w:val="28"/>
                <w:szCs w:val="28"/>
                <w:lang w:val="en-US" w:eastAsia="zh-CN"/>
              </w:rPr>
              <w:t>二、</w:t>
            </w:r>
            <w:r>
              <w:rPr>
                <w:rFonts w:hint="eastAsia" w:ascii="黑体" w:hAnsi="黑体" w:eastAsia="黑体" w:cs="黑体"/>
                <w:b w:val="0"/>
                <w:bCs w:val="0"/>
                <w:sz w:val="28"/>
                <w:szCs w:val="28"/>
                <w:lang w:val="en-US" w:eastAsia="zh-CN"/>
              </w:rPr>
              <w:t>开展纪律学习小课堂</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传达市纪委《关于我市查处3起违反中央八项规定精神典型问题的通报》。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三、</w:t>
            </w:r>
            <w:r>
              <w:rPr>
                <w:rFonts w:hint="eastAsia" w:ascii="黑体" w:hAnsi="黑体" w:eastAsia="黑体" w:cs="黑体"/>
                <w:sz w:val="28"/>
                <w:szCs w:val="28"/>
                <w:lang w:val="en-US" w:eastAsia="zh-CN"/>
              </w:rPr>
              <w:t>谈学习体会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等线" w:eastAsia="仿宋_GB2312" w:cs="仿宋_GB2312"/>
                <w:i w:val="0"/>
                <w:iCs w:val="0"/>
                <w:color w:val="000000"/>
                <w:kern w:val="0"/>
                <w:sz w:val="28"/>
                <w:szCs w:val="28"/>
                <w:u w:val="none"/>
                <w:lang w:val="en-US" w:eastAsia="zh-CN" w:bidi="ar"/>
              </w:rPr>
              <w:t>陈永如</w:t>
            </w:r>
            <w:r>
              <w:rPr>
                <w:rFonts w:hint="eastAsia" w:ascii="仿宋_GB2312" w:hAnsi="仿宋_GB2312" w:eastAsia="仿宋_GB2312" w:cs="仿宋_GB2312"/>
                <w:sz w:val="28"/>
                <w:szCs w:val="28"/>
                <w:lang w:val="en-US" w:eastAsia="zh-CN"/>
              </w:rPr>
              <w:t>、魏蓝同志围绕学习内容依次发言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四、为张华同志过政治生日</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1.党支部书记带领过政治生日党员重温入党誓词，并赠送贺卡；</w:t>
            </w:r>
          </w:p>
          <w:p>
            <w:pPr>
              <w:keepNext w:val="0"/>
              <w:keepLines w:val="0"/>
              <w:pageBreakBefore w:val="0"/>
              <w:kinsoku/>
              <w:wordWrap/>
              <w:overflowPunct/>
              <w:topLinePunct w:val="0"/>
              <w:autoSpaceDE/>
              <w:autoSpaceDN/>
              <w:bidi w:val="0"/>
              <w:adjustRightInd/>
              <w:snapToGrid/>
              <w:spacing w:beforeAutospacing="0" w:afterAutospacing="0" w:line="320" w:lineRule="exact"/>
              <w:rPr>
                <w:rFonts w:hint="eastAsia" w:ascii="黑体" w:hAnsi="黑体" w:eastAsia="黑体" w:cs="黑体"/>
                <w:b w:val="0"/>
                <w:bCs w:val="0"/>
                <w:sz w:val="28"/>
                <w:szCs w:val="28"/>
                <w:lang w:val="en-US" w:eastAsia="zh-CN"/>
              </w:rPr>
            </w:pPr>
            <w:r>
              <w:rPr>
                <w:rFonts w:hint="eastAsia" w:ascii="仿宋_GB2312" w:hAnsi="仿宋_GB2312" w:eastAsia="仿宋_GB2312" w:cs="仿宋_GB2312"/>
                <w:b w:val="0"/>
                <w:bCs w:val="0"/>
                <w:sz w:val="28"/>
                <w:szCs w:val="28"/>
                <w:lang w:val="en-US" w:eastAsia="zh-CN"/>
              </w:rPr>
              <w:t>2.过政治生日党员谈体会。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五、进行党史学习教育专题组织生活会动员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1.传达市委党史学习教育领导小组办公室《关于召开党史学习教育专题组织生活会的通知》（吉学组办发〔2021〕15号）文件精神；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2.传达《吉安市就业创业服务中心党总支关于印发&lt;党史学习教育专题组织生活会实施方案&gt;的通知》（吉就创党总支〔2021〕3号）文件，并进行动员。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六、开展党员应知应会暨党史学习教育理论测试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b w:val="0"/>
                <w:bCs w:val="0"/>
                <w:sz w:val="28"/>
                <w:szCs w:val="28"/>
                <w:u w:val="none"/>
                <w:lang w:eastAsia="zh-CN"/>
              </w:rPr>
            </w:pPr>
            <w:r>
              <w:rPr>
                <w:rFonts w:hint="eastAsia" w:ascii="黑体" w:hAnsi="黑体" w:eastAsia="黑体" w:cs="黑体"/>
                <w:b w:val="0"/>
                <w:bCs w:val="0"/>
                <w:sz w:val="28"/>
                <w:szCs w:val="28"/>
                <w:u w:val="none"/>
                <w:lang w:val="en-US" w:eastAsia="zh-CN"/>
              </w:rPr>
              <w:t>七、</w:t>
            </w:r>
            <w:r>
              <w:rPr>
                <w:rFonts w:hint="eastAsia" w:ascii="黑体" w:hAnsi="黑体" w:eastAsia="黑体" w:cs="黑体"/>
                <w:b w:val="0"/>
                <w:bCs w:val="0"/>
                <w:sz w:val="28"/>
                <w:szCs w:val="28"/>
                <w:u w:val="none"/>
                <w:lang w:eastAsia="zh-CN"/>
              </w:rPr>
              <w:t>“我是党员我争先”活动</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根据市委党史学习教育领导小组印发的《“我为群众办实事”实践活动工作实施方案》，发挥基层党组织战斗堡垒作用、党员先锋模范作用和党员领导干部表率作用，扎实开展“我为群众办实事 我是党员我争先”实践活动，用心用情用力解决基层的困难事、群众的烦心事，增强人民群众的获得感幸福感安全感。</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八、谭成上党课</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60" w:firstLineChars="200"/>
              <w:rPr>
                <w:rFonts w:hint="default"/>
                <w:lang w:val="en-US" w:eastAsia="zh-CN"/>
              </w:rPr>
            </w:pPr>
            <w:r>
              <w:rPr>
                <w:rFonts w:hint="eastAsia" w:ascii="黑体" w:hAnsi="黑体" w:eastAsia="黑体" w:cs="黑体"/>
                <w:b w:val="0"/>
                <w:bCs w:val="0"/>
                <w:sz w:val="28"/>
                <w:szCs w:val="28"/>
                <w:lang w:val="en-US" w:eastAsia="zh-CN"/>
              </w:rPr>
              <w:t>王芳萍上党课</w:t>
            </w:r>
          </w:p>
        </w:tc>
      </w:tr>
    </w:tbl>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中共吉安市就业创业服务中心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退休干部职工支部2021年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月份主题党日方案</w:t>
      </w:r>
    </w:p>
    <w:tbl>
      <w:tblPr>
        <w:tblStyle w:val="8"/>
        <w:tblW w:w="9082" w:type="dxa"/>
        <w:jc w:val="center"/>
        <w:shd w:val="clear" w:color="auto" w:fill="auto"/>
        <w:tblLayout w:type="fixed"/>
        <w:tblCellMar>
          <w:top w:w="0" w:type="dxa"/>
          <w:left w:w="108" w:type="dxa"/>
          <w:bottom w:w="0" w:type="dxa"/>
          <w:right w:w="108" w:type="dxa"/>
        </w:tblCellMar>
      </w:tblPr>
      <w:tblGrid>
        <w:gridCol w:w="972"/>
        <w:gridCol w:w="8110"/>
      </w:tblGrid>
      <w:tr>
        <w:tblPrEx>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时间</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2021年7月9日（星期五）下午3:00</w:t>
            </w:r>
          </w:p>
        </w:tc>
      </w:tr>
      <w:tr>
        <w:tblPrEx>
          <w:shd w:val="clear" w:color="auto" w:fill="auto"/>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地点</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等线" w:eastAsia="仿宋_GB2312" w:cs="仿宋_GB2312"/>
                <w:i w:val="0"/>
                <w:iCs w:val="0"/>
                <w:color w:val="000000"/>
                <w:sz w:val="32"/>
                <w:szCs w:val="32"/>
                <w:u w:val="none"/>
                <w:lang w:val="en-US"/>
              </w:rPr>
            </w:pPr>
            <w:r>
              <w:rPr>
                <w:rFonts w:hint="eastAsia" w:ascii="仿宋_GB2312" w:hAnsi="等线" w:eastAsia="仿宋_GB2312" w:cs="仿宋_GB2312"/>
                <w:i w:val="0"/>
                <w:iCs w:val="0"/>
                <w:color w:val="000000"/>
                <w:kern w:val="0"/>
                <w:sz w:val="32"/>
                <w:szCs w:val="32"/>
                <w:u w:val="none"/>
                <w:lang w:val="en-US" w:eastAsia="zh-CN" w:bidi="ar"/>
              </w:rPr>
              <w:t>退休干部职工党支部微信群</w:t>
            </w:r>
          </w:p>
        </w:tc>
      </w:tr>
      <w:tr>
        <w:tblPrEx>
          <w:shd w:val="clear" w:color="auto" w:fill="auto"/>
          <w:tblCellMar>
            <w:top w:w="0" w:type="dxa"/>
            <w:left w:w="108" w:type="dxa"/>
            <w:bottom w:w="0" w:type="dxa"/>
            <w:right w:w="108" w:type="dxa"/>
          </w:tblCellMar>
        </w:tblPrEx>
        <w:trPr>
          <w:trHeight w:val="84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参会</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人员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游开范、刘启亮、彭立志、裴金娥、郭伦渤、万富强、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等线" w:eastAsia="仿宋_GB2312" w:cs="仿宋_GB2312"/>
                <w:i w:val="0"/>
                <w:iCs w:val="0"/>
                <w:color w:val="000000"/>
                <w:sz w:val="32"/>
                <w:szCs w:val="32"/>
                <w:u w:val="none"/>
                <w:lang w:val="en-US"/>
              </w:rPr>
            </w:pPr>
            <w:r>
              <w:rPr>
                <w:rFonts w:hint="eastAsia" w:ascii="仿宋_GB2312" w:hAnsi="等线" w:eastAsia="仿宋_GB2312" w:cs="仿宋_GB2312"/>
                <w:i w:val="0"/>
                <w:iCs w:val="0"/>
                <w:color w:val="000000"/>
                <w:kern w:val="0"/>
                <w:sz w:val="32"/>
                <w:szCs w:val="32"/>
                <w:u w:val="none"/>
                <w:lang w:val="en-US" w:eastAsia="zh-CN" w:bidi="ar"/>
              </w:rPr>
              <w:t>肖雨秀、徐志达、钟桂英、罗维华、肖远辉</w:t>
            </w:r>
          </w:p>
        </w:tc>
      </w:tr>
      <w:tr>
        <w:tblPrEx>
          <w:shd w:val="clear" w:color="auto" w:fill="auto"/>
          <w:tblCellMar>
            <w:top w:w="0" w:type="dxa"/>
            <w:left w:w="108" w:type="dxa"/>
            <w:bottom w:w="0" w:type="dxa"/>
            <w:right w:w="108" w:type="dxa"/>
          </w:tblCellMar>
        </w:tblPrEx>
        <w:trPr>
          <w:trHeight w:val="8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主题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sz w:val="32"/>
                <w:szCs w:val="32"/>
                <w:u w:val="none"/>
              </w:rPr>
              <w:t>学习贯彻习近平总书记在庆祝中国共产党成立100周年大会上的重要讲话精神</w:t>
            </w:r>
          </w:p>
        </w:tc>
      </w:tr>
      <w:tr>
        <w:tblPrEx>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主持</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游开范</w:t>
            </w:r>
          </w:p>
        </w:tc>
      </w:tr>
      <w:tr>
        <w:tblPrEx>
          <w:shd w:val="clear" w:color="auto" w:fill="auto"/>
          <w:tblCellMar>
            <w:top w:w="0" w:type="dxa"/>
            <w:left w:w="108" w:type="dxa"/>
            <w:bottom w:w="0" w:type="dxa"/>
            <w:right w:w="108" w:type="dxa"/>
          </w:tblCellMar>
        </w:tblPrEx>
        <w:trPr>
          <w:trHeight w:val="488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内容</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一、开展理论学习</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1.《中国共产党组织工作条例》；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2.《中共中央关于加强对“一把手”和领导班子监督的意见》；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3.《中国共产党党徽党旗条例》；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4.《习近平在庆祝中国共产党成立100周年大会上的讲话》；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5.《习近平在“七一勋章”颁授仪式上的讲话》；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6.习近平在青海考察时强调  坚持以人民为中心深化改革开放  深入推进青藏高原生态保护和高质量发展（6月10日《人民日报》）；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7.习近平署名文章《以史为镜、以史明志，知史爱党、知史爱国》（6月16日第12期《求是》）；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8.习近平在参观“‘不忘初心、牢记使命’中国共产党历史展览”时强调  铭记奋斗历程担当历史使命  从党的奋斗历史中汲取前进力量（6月19日《人民日报》）；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9.习近平在中共中央政治局第三十一次集体学习时强调 用好红色资源赓续红色血脉 努力创造无愧于历史和人民的新业绩（6月27日《人民日报》）；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Style w:val="12"/>
                <w:rFonts w:hAnsi="宋体"/>
                <w:sz w:val="28"/>
                <w:szCs w:val="28"/>
                <w:lang w:val="en-US" w:eastAsia="zh-CN" w:bidi="ar"/>
              </w:rPr>
            </w:pPr>
            <w:r>
              <w:rPr>
                <w:rFonts w:hint="eastAsia" w:ascii="仿宋_GB2312" w:hAnsi="仿宋_GB2312" w:eastAsia="仿宋_GB2312" w:cs="仿宋_GB2312"/>
                <w:sz w:val="28"/>
                <w:szCs w:val="28"/>
                <w:lang w:val="en-US" w:eastAsia="zh-CN"/>
              </w:rPr>
              <w:t>10.</w:t>
            </w:r>
            <w:r>
              <w:rPr>
                <w:rStyle w:val="12"/>
                <w:rFonts w:hAnsi="宋体"/>
                <w:sz w:val="28"/>
                <w:szCs w:val="28"/>
                <w:lang w:val="en-US" w:eastAsia="zh-CN" w:bidi="ar"/>
              </w:rPr>
              <w:t>《</w:t>
            </w:r>
            <w:r>
              <w:rPr>
                <w:rStyle w:val="12"/>
                <w:rFonts w:hint="eastAsia" w:hAnsi="宋体"/>
                <w:sz w:val="28"/>
                <w:szCs w:val="28"/>
                <w:lang w:val="en-US" w:eastAsia="zh-CN" w:bidi="ar"/>
              </w:rPr>
              <w:t>习近平</w:t>
            </w:r>
            <w:r>
              <w:rPr>
                <w:rStyle w:val="12"/>
                <w:rFonts w:hAnsi="宋体"/>
                <w:sz w:val="28"/>
                <w:szCs w:val="28"/>
                <w:lang w:val="en-US" w:eastAsia="zh-CN" w:bidi="ar"/>
              </w:rPr>
              <w:t>在党史学习教育动员大会上的讲话》；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11.习近平视察江西重要讲话；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Style w:val="12"/>
                <w:rFonts w:hint="eastAsia" w:hAnsi="宋体"/>
                <w:sz w:val="28"/>
                <w:szCs w:val="28"/>
                <w:lang w:val="en-US" w:eastAsia="zh-CN" w:bidi="ar"/>
              </w:rPr>
              <w:t>12.</w:t>
            </w:r>
            <w:r>
              <w:rPr>
                <w:rFonts w:hint="eastAsia" w:ascii="仿宋_GB2312" w:hAnsi="仿宋_GB2312" w:eastAsia="仿宋_GB2312" w:cs="仿宋_GB2312"/>
                <w:sz w:val="28"/>
                <w:szCs w:val="28"/>
                <w:lang w:val="en-US" w:eastAsia="zh-CN"/>
              </w:rPr>
              <w:t>《刘奇在江西省庆祝中国共产党成立100周年大会上的讲话》；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13.刘奇在全省脱贫攻坚总结表彰大会上强调弘扬脱贫攻坚精神  凝聚接续奋斗力量 乘势而上推进乡村全面振兴走在前列（6月24日《江西日报》）；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14.王少玄在全市“两优一先”表彰大会上强调  努力创造不负革命先辈期望无愧于历史和人民的新业绩（6月30日《井冈山报》）；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Style w:val="12"/>
                <w:rFonts w:hint="eastAsia" w:hAnsi="宋体"/>
                <w:sz w:val="28"/>
                <w:szCs w:val="28"/>
                <w:lang w:val="en-US" w:eastAsia="zh-CN" w:bidi="ar"/>
              </w:rPr>
            </w:pPr>
            <w:r>
              <w:rPr>
                <w:rFonts w:hint="eastAsia" w:ascii="仿宋_GB2312" w:hAnsi="仿宋_GB2312" w:eastAsia="仿宋_GB2312" w:cs="仿宋_GB2312"/>
                <w:sz w:val="28"/>
                <w:szCs w:val="28"/>
                <w:lang w:val="en-US" w:eastAsia="zh-CN"/>
              </w:rPr>
              <w:t>15.</w:t>
            </w:r>
            <w:r>
              <w:rPr>
                <w:rStyle w:val="12"/>
                <w:rFonts w:hint="eastAsia" w:hAnsi="宋体"/>
                <w:sz w:val="28"/>
                <w:szCs w:val="28"/>
                <w:lang w:val="en-US" w:eastAsia="zh-CN" w:bidi="ar"/>
              </w:rPr>
              <w:t>《中国共产党简史》；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16.《习近平论中国共产党历史》；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17.《习近平新时代中国特色社会主义思想学习问答》；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center"/>
              <w:rPr>
                <w:rFonts w:hint="eastAsia" w:ascii="黑体" w:hAnsi="黑体" w:eastAsia="黑体" w:cs="黑体"/>
                <w:b w:val="0"/>
                <w:bCs w:val="0"/>
                <w:sz w:val="28"/>
                <w:szCs w:val="28"/>
                <w:lang w:val="en-US" w:eastAsia="zh-CN"/>
              </w:rPr>
            </w:pPr>
            <w:r>
              <w:rPr>
                <w:rStyle w:val="12"/>
                <w:rFonts w:hint="eastAsia" w:hAnsi="宋体"/>
                <w:sz w:val="28"/>
                <w:szCs w:val="28"/>
                <w:lang w:val="en-US" w:eastAsia="zh-CN" w:bidi="ar"/>
              </w:rPr>
              <w:t>18.《毛泽东邓小平江泽民胡锦涛关于中国共产党历史论述摘编》</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br w:type="textWrapping"/>
            </w:r>
            <w:r>
              <w:rPr>
                <w:rFonts w:hint="eastAsia" w:ascii="黑体" w:hAnsi="黑体" w:eastAsia="黑体" w:cs="黑体"/>
                <w:sz w:val="28"/>
                <w:szCs w:val="28"/>
                <w:lang w:val="en-US" w:eastAsia="zh-CN"/>
              </w:rPr>
              <w:t>二、</w:t>
            </w:r>
            <w:r>
              <w:rPr>
                <w:rFonts w:hint="eastAsia" w:ascii="黑体" w:hAnsi="黑体" w:eastAsia="黑体" w:cs="黑体"/>
                <w:b w:val="0"/>
                <w:bCs w:val="0"/>
                <w:sz w:val="28"/>
                <w:szCs w:val="28"/>
                <w:lang w:val="en-US" w:eastAsia="zh-CN"/>
              </w:rPr>
              <w:t>开展纪律学习小课堂</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传达市纪委《关于我市查处3起违反中央八项规定精神典型问题的通报》。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三、进行党史学习教育专题组织生活会动员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1.传达市委党史学习教育领导小组办公室《关于召开党史学习教育专题组织生活会的通知》（吉学组办发〔2021〕15号）文件精神；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2.传达《吉安市就业创业服务中心党总支关于印发&lt;党史学习教育专题组织生活会实施方案&gt;的通知》（吉就创党总支〔2021〕3号）文件，并进行动员。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黑体"/>
                <w:b w:val="0"/>
                <w:bCs w:val="0"/>
                <w:sz w:val="28"/>
                <w:szCs w:val="28"/>
                <w:u w:val="none"/>
                <w:lang w:eastAsia="zh-CN"/>
              </w:rPr>
            </w:pPr>
            <w:r>
              <w:rPr>
                <w:rFonts w:hint="eastAsia" w:ascii="黑体" w:hAnsi="黑体" w:eastAsia="黑体" w:cs="黑体"/>
                <w:b w:val="0"/>
                <w:bCs w:val="0"/>
                <w:sz w:val="28"/>
                <w:szCs w:val="28"/>
                <w:u w:val="none"/>
                <w:lang w:val="en-US" w:eastAsia="zh-CN"/>
              </w:rPr>
              <w:t>四、</w:t>
            </w:r>
            <w:r>
              <w:rPr>
                <w:rFonts w:hint="eastAsia" w:ascii="黑体" w:hAnsi="黑体" w:eastAsia="黑体" w:cs="黑体"/>
                <w:b w:val="0"/>
                <w:bCs w:val="0"/>
                <w:sz w:val="28"/>
                <w:szCs w:val="28"/>
                <w:u w:val="none"/>
                <w:lang w:eastAsia="zh-CN"/>
              </w:rPr>
              <w:t>“我是党员我争先”活动</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12"/>
                <w:rFonts w:hint="default" w:ascii="黑体" w:hAnsi="黑体" w:eastAsia="黑体" w:cs="黑体"/>
                <w:sz w:val="28"/>
                <w:szCs w:val="28"/>
                <w:lang w:val="en-US" w:eastAsia="zh-CN" w:bidi="ar"/>
              </w:rPr>
            </w:pPr>
            <w:r>
              <w:rPr>
                <w:rFonts w:hint="eastAsia" w:ascii="仿宋_GB2312" w:hAnsi="仿宋_GB2312" w:eastAsia="仿宋_GB2312" w:cs="仿宋_GB2312"/>
                <w:b w:val="0"/>
                <w:bCs w:val="0"/>
                <w:sz w:val="28"/>
                <w:szCs w:val="28"/>
                <w:lang w:val="en-US" w:eastAsia="zh-CN"/>
              </w:rPr>
              <w:t>根据市委党史学习教育领导小组印发的《“我为群众办实事”实践活动工作实施方案》，发挥基层党组织战斗堡垒作用、党员先锋模范作用和党员领导干部表率作用，扎实开展“我为群众办实事 我是党员我争先”实践活动，用心用情用力解决基层的困难事、群众的烦心事，增强人民群众的获得感幸福感安全感。</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中共吉安市就业创业服务中心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流动党员支部2021年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月份主题党日方案</w:t>
      </w:r>
    </w:p>
    <w:tbl>
      <w:tblPr>
        <w:tblStyle w:val="8"/>
        <w:tblW w:w="9082" w:type="dxa"/>
        <w:jc w:val="center"/>
        <w:shd w:val="clear" w:color="auto" w:fill="auto"/>
        <w:tblLayout w:type="fixed"/>
        <w:tblCellMar>
          <w:top w:w="0" w:type="dxa"/>
          <w:left w:w="108" w:type="dxa"/>
          <w:bottom w:w="0" w:type="dxa"/>
          <w:right w:w="108" w:type="dxa"/>
        </w:tblCellMar>
      </w:tblPr>
      <w:tblGrid>
        <w:gridCol w:w="972"/>
        <w:gridCol w:w="8110"/>
      </w:tblGrid>
      <w:tr>
        <w:tblPrEx>
          <w:shd w:val="clear" w:color="auto" w:fill="auto"/>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时间</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2021年7月9日（星期五）下午3:00</w:t>
            </w:r>
          </w:p>
        </w:tc>
      </w:tr>
      <w:tr>
        <w:tblPrEx>
          <w:shd w:val="clear" w:color="auto" w:fill="auto"/>
          <w:tblCellMar>
            <w:top w:w="0" w:type="dxa"/>
            <w:left w:w="108" w:type="dxa"/>
            <w:bottom w:w="0" w:type="dxa"/>
            <w:right w:w="108" w:type="dxa"/>
          </w:tblCellMar>
        </w:tblPrEx>
        <w:trPr>
          <w:trHeight w:val="5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地点</w:t>
            </w:r>
          </w:p>
        </w:tc>
        <w:tc>
          <w:tcPr>
            <w:tcW w:w="8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市就业创业服务中心四楼党员活动室（吉安人事人才网、流动党员微信群）</w:t>
            </w:r>
          </w:p>
        </w:tc>
      </w:tr>
      <w:tr>
        <w:tblPrEx>
          <w:shd w:val="clear" w:color="auto" w:fill="auto"/>
          <w:tblCellMar>
            <w:top w:w="0" w:type="dxa"/>
            <w:left w:w="108" w:type="dxa"/>
            <w:bottom w:w="0" w:type="dxa"/>
            <w:right w:w="108" w:type="dxa"/>
          </w:tblCellMar>
        </w:tblPrEx>
        <w:trPr>
          <w:trHeight w:val="85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参会</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人员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40"/>
              <w:jc w:val="left"/>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刘勇、高伍苟、刘英（与机关支部一并组织）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40"/>
              <w:jc w:val="left"/>
              <w:textAlignment w:val="center"/>
              <w:rPr>
                <w:rFonts w:hint="default" w:ascii="仿宋_GB2312" w:hAnsi="等线" w:eastAsia="仿宋_GB2312" w:cs="仿宋_GB2312"/>
                <w:i w:val="0"/>
                <w:iCs w:val="0"/>
                <w:color w:val="000000"/>
                <w:sz w:val="32"/>
                <w:szCs w:val="32"/>
                <w:u w:val="none"/>
                <w:lang w:val="en-US"/>
              </w:rPr>
            </w:pPr>
            <w:r>
              <w:rPr>
                <w:rFonts w:hint="eastAsia" w:ascii="仿宋_GB2312" w:hAnsi="等线" w:eastAsia="仿宋_GB2312" w:cs="仿宋_GB2312"/>
                <w:i w:val="0"/>
                <w:iCs w:val="0"/>
                <w:color w:val="000000"/>
                <w:kern w:val="0"/>
                <w:sz w:val="32"/>
                <w:szCs w:val="32"/>
                <w:u w:val="none"/>
                <w:lang w:val="en-US" w:eastAsia="zh-CN" w:bidi="ar"/>
              </w:rPr>
              <w:t>杨青梅等95名流动党员（吉安人事人才网、流动党员微信群组织）</w:t>
            </w:r>
          </w:p>
        </w:tc>
      </w:tr>
      <w:tr>
        <w:tblPrEx>
          <w:shd w:val="clear" w:color="auto" w:fill="auto"/>
          <w:tblCellMar>
            <w:top w:w="0" w:type="dxa"/>
            <w:left w:w="108" w:type="dxa"/>
            <w:bottom w:w="0" w:type="dxa"/>
            <w:right w:w="108" w:type="dxa"/>
          </w:tblCellMar>
        </w:tblPrEx>
        <w:trPr>
          <w:trHeight w:val="8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主题</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sz w:val="32"/>
                <w:szCs w:val="32"/>
                <w:u w:val="none"/>
              </w:rPr>
              <w:t>学习贯彻习近平总书记在庆祝中国共产党成立100周年大会上的重要讲话精神</w:t>
            </w:r>
          </w:p>
        </w:tc>
      </w:tr>
      <w:tr>
        <w:tblPrEx>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主持</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刘勇</w:t>
            </w:r>
          </w:p>
        </w:tc>
      </w:tr>
      <w:tr>
        <w:tblPrEx>
          <w:shd w:val="clear" w:color="auto" w:fill="auto"/>
          <w:tblCellMar>
            <w:top w:w="0" w:type="dxa"/>
            <w:left w:w="108" w:type="dxa"/>
            <w:bottom w:w="0" w:type="dxa"/>
            <w:right w:w="108" w:type="dxa"/>
          </w:tblCellMar>
        </w:tblPrEx>
        <w:trPr>
          <w:trHeight w:val="488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活动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内容</w:t>
            </w:r>
          </w:p>
        </w:tc>
        <w:tc>
          <w:tcPr>
            <w:tcW w:w="8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一、开展理论学习</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1.《中国共产党组织工作条例》；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2.《中共中央关于加强对“一把手”和领导班子监督的意见》；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3.《中国共产党党徽党旗条例》；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4.《习近平在庆祝中国共产党成立100周年大会上的讲话》；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5.《习近平在“七一勋章”颁授仪式上的讲话》；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6.习近平在青海考察时强调  坚持以人民为中心深化改革开放  深入推进青藏高原生态保护和高质量发展（6月10日《人民日报》）；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7.习近平署名文章《以史为镜、以史明志，知史爱党、知史爱国》（6月16日第12期《求是》）；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8.习近平在参观“‘不忘初心、牢记使命’中国共产党历史展览”时强调  铭记奋斗历程担当历史使命  从党的奋斗历史中汲取前进力量（6月19日《人民日报》）；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9.习近平在中共中央政治局第三十一次集体学习时强调 用好红色资源赓续红色血脉 努力创造无愧于历史和人民的新业绩（6月27日《人民日报》）；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Style w:val="12"/>
                <w:rFonts w:hAnsi="宋体"/>
                <w:sz w:val="28"/>
                <w:szCs w:val="28"/>
                <w:lang w:val="en-US" w:eastAsia="zh-CN" w:bidi="ar"/>
              </w:rPr>
            </w:pPr>
            <w:r>
              <w:rPr>
                <w:rFonts w:hint="eastAsia" w:ascii="仿宋_GB2312" w:hAnsi="仿宋_GB2312" w:eastAsia="仿宋_GB2312" w:cs="仿宋_GB2312"/>
                <w:sz w:val="28"/>
                <w:szCs w:val="28"/>
                <w:lang w:val="en-US" w:eastAsia="zh-CN"/>
              </w:rPr>
              <w:t>10.</w:t>
            </w:r>
            <w:r>
              <w:rPr>
                <w:rStyle w:val="12"/>
                <w:rFonts w:hAnsi="宋体"/>
                <w:sz w:val="28"/>
                <w:szCs w:val="28"/>
                <w:lang w:val="en-US" w:eastAsia="zh-CN" w:bidi="ar"/>
              </w:rPr>
              <w:t>《</w:t>
            </w:r>
            <w:r>
              <w:rPr>
                <w:rStyle w:val="12"/>
                <w:rFonts w:hint="eastAsia" w:hAnsi="宋体"/>
                <w:sz w:val="28"/>
                <w:szCs w:val="28"/>
                <w:lang w:val="en-US" w:eastAsia="zh-CN" w:bidi="ar"/>
              </w:rPr>
              <w:t>习近平</w:t>
            </w:r>
            <w:r>
              <w:rPr>
                <w:rStyle w:val="12"/>
                <w:rFonts w:hAnsi="宋体"/>
                <w:sz w:val="28"/>
                <w:szCs w:val="28"/>
                <w:lang w:val="en-US" w:eastAsia="zh-CN" w:bidi="ar"/>
              </w:rPr>
              <w:t>在党史学习教育动员大会上的讲话》；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11.习近平视察江西重要讲话；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Style w:val="12"/>
                <w:rFonts w:hint="eastAsia" w:hAnsi="宋体"/>
                <w:sz w:val="28"/>
                <w:szCs w:val="28"/>
                <w:lang w:val="en-US" w:eastAsia="zh-CN" w:bidi="ar"/>
              </w:rPr>
              <w:t>12.</w:t>
            </w:r>
            <w:r>
              <w:rPr>
                <w:rFonts w:hint="eastAsia" w:ascii="仿宋_GB2312" w:hAnsi="仿宋_GB2312" w:eastAsia="仿宋_GB2312" w:cs="仿宋_GB2312"/>
                <w:sz w:val="28"/>
                <w:szCs w:val="28"/>
                <w:lang w:val="en-US" w:eastAsia="zh-CN"/>
              </w:rPr>
              <w:t>《刘奇在江西省庆祝中国共产党成立100周年大会上的讲话》；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13.刘奇在全省脱贫攻坚总结表彰大会上强调弘扬脱贫攻坚精神  凝聚接续奋斗力量 乘势而上推进乡村全面振兴走在前列（6月24日《江西日报》）；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14.王少玄在全市“两优一先”表彰大会上强调  努力创造不负革命先辈期望无愧于历史和人民的新业绩（6月30日《井冈山报》）；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Style w:val="12"/>
                <w:rFonts w:hint="eastAsia" w:hAnsi="宋体"/>
                <w:sz w:val="28"/>
                <w:szCs w:val="28"/>
                <w:lang w:val="en-US" w:eastAsia="zh-CN" w:bidi="ar"/>
              </w:rPr>
            </w:pPr>
            <w:r>
              <w:rPr>
                <w:rFonts w:hint="eastAsia" w:ascii="仿宋_GB2312" w:hAnsi="仿宋_GB2312" w:eastAsia="仿宋_GB2312" w:cs="仿宋_GB2312"/>
                <w:sz w:val="28"/>
                <w:szCs w:val="28"/>
                <w:lang w:val="en-US" w:eastAsia="zh-CN"/>
              </w:rPr>
              <w:t>15.</w:t>
            </w:r>
            <w:r>
              <w:rPr>
                <w:rStyle w:val="12"/>
                <w:rFonts w:hint="eastAsia" w:hAnsi="宋体"/>
                <w:sz w:val="28"/>
                <w:szCs w:val="28"/>
                <w:lang w:val="en-US" w:eastAsia="zh-CN" w:bidi="ar"/>
              </w:rPr>
              <w:t>《中国共产党简史》；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16.《习近平论中国共产党历史》；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Style w:val="12"/>
                <w:rFonts w:hint="eastAsia" w:hAnsi="宋体"/>
                <w:sz w:val="28"/>
                <w:szCs w:val="28"/>
                <w:lang w:val="en-US" w:eastAsia="zh-CN" w:bidi="ar"/>
              </w:rPr>
            </w:pPr>
            <w:r>
              <w:rPr>
                <w:rStyle w:val="12"/>
                <w:rFonts w:hint="eastAsia" w:hAnsi="宋体"/>
                <w:sz w:val="28"/>
                <w:szCs w:val="28"/>
                <w:lang w:val="en-US" w:eastAsia="zh-CN" w:bidi="ar"/>
              </w:rPr>
              <w:t>17.《习近平新时代中国特色社会主义思想学习问答》；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黑体" w:hAnsi="黑体" w:eastAsia="黑体" w:cs="黑体"/>
                <w:b w:val="0"/>
                <w:bCs w:val="0"/>
                <w:sz w:val="28"/>
                <w:szCs w:val="28"/>
                <w:lang w:val="en-US" w:eastAsia="zh-CN"/>
              </w:rPr>
            </w:pPr>
            <w:r>
              <w:rPr>
                <w:rStyle w:val="12"/>
                <w:rFonts w:hint="eastAsia" w:hAnsi="宋体"/>
                <w:sz w:val="28"/>
                <w:szCs w:val="28"/>
                <w:lang w:val="en-US" w:eastAsia="zh-CN" w:bidi="ar"/>
              </w:rPr>
              <w:t>18.《毛泽东邓小平江泽民胡锦涛关于中国共产党历史论述摘编》</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br w:type="textWrapping"/>
            </w:r>
            <w:r>
              <w:rPr>
                <w:rFonts w:hint="eastAsia" w:ascii="黑体" w:hAnsi="黑体" w:eastAsia="黑体" w:cs="黑体"/>
                <w:sz w:val="28"/>
                <w:szCs w:val="28"/>
                <w:lang w:val="en-US" w:eastAsia="zh-CN"/>
              </w:rPr>
              <w:t>二、</w:t>
            </w:r>
            <w:r>
              <w:rPr>
                <w:rFonts w:hint="eastAsia" w:ascii="黑体" w:hAnsi="黑体" w:eastAsia="黑体" w:cs="黑体"/>
                <w:b w:val="0"/>
                <w:bCs w:val="0"/>
                <w:sz w:val="28"/>
                <w:szCs w:val="28"/>
                <w:lang w:val="en-US" w:eastAsia="zh-CN"/>
              </w:rPr>
              <w:t>开展纪律学习小课堂</w:t>
            </w:r>
          </w:p>
          <w:p>
            <w:pPr>
              <w:pStyle w:val="2"/>
              <w:keepNext w:val="0"/>
              <w:keepLines w:val="0"/>
              <w:pageBreakBefore w:val="0"/>
              <w:kinsoku/>
              <w:wordWrap/>
              <w:overflowPunct/>
              <w:topLinePunct w:val="0"/>
              <w:autoSpaceDE/>
              <w:autoSpaceDN/>
              <w:bidi w:val="0"/>
              <w:adjustRightInd/>
              <w:snapToGrid/>
              <w:spacing w:before="0" w:beforeAutospacing="0" w:after="0" w:afterAutospacing="0" w:line="4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传达市纪委《关于我市查处3起违反中央八项规定精神典型问题的通报》。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三、进行党史学习教育专题组织生活会动员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1.传达市委党史学习教育领导小组办公室《关于召开党史学习教育专题组织生活会的通知》（吉学组办发〔2021〕15号）文件精神；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2.传达《吉安市就业创业服务中心党总支关于印发&lt;党史学习教育专题组织生活会实施方案&gt;的通知》（吉就创党总支〔2021〕3号）文件，并进行动员。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四、开展党员应知应会暨党史学习教育理论测试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jc w:val="left"/>
              <w:textAlignment w:val="auto"/>
              <w:rPr>
                <w:rFonts w:hint="eastAsia" w:ascii="黑体" w:hAnsi="黑体" w:eastAsia="黑体" w:cs="黑体"/>
                <w:b w:val="0"/>
                <w:bCs w:val="0"/>
                <w:sz w:val="28"/>
                <w:szCs w:val="28"/>
                <w:u w:val="none"/>
                <w:lang w:eastAsia="zh-CN"/>
              </w:rPr>
            </w:pPr>
            <w:r>
              <w:rPr>
                <w:rFonts w:hint="eastAsia" w:ascii="黑体" w:hAnsi="黑体" w:eastAsia="黑体" w:cs="黑体"/>
                <w:b w:val="0"/>
                <w:bCs w:val="0"/>
                <w:sz w:val="28"/>
                <w:szCs w:val="28"/>
                <w:u w:val="none"/>
                <w:lang w:val="en-US" w:eastAsia="zh-CN"/>
              </w:rPr>
              <w:t>五、</w:t>
            </w:r>
            <w:r>
              <w:rPr>
                <w:rFonts w:hint="eastAsia" w:ascii="黑体" w:hAnsi="黑体" w:eastAsia="黑体" w:cs="黑体"/>
                <w:b w:val="0"/>
                <w:bCs w:val="0"/>
                <w:sz w:val="28"/>
                <w:szCs w:val="28"/>
                <w:u w:val="none"/>
                <w:lang w:eastAsia="zh-CN"/>
              </w:rPr>
              <w:t>“我是党员我争先”活动</w:t>
            </w:r>
          </w:p>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Style w:val="12"/>
                <w:rFonts w:hint="default" w:ascii="黑体" w:hAnsi="黑体" w:eastAsia="黑体" w:cs="黑体"/>
                <w:sz w:val="28"/>
                <w:szCs w:val="28"/>
                <w:lang w:val="en-US" w:eastAsia="zh-CN" w:bidi="ar"/>
              </w:rPr>
            </w:pPr>
            <w:r>
              <w:rPr>
                <w:rFonts w:hint="eastAsia" w:ascii="仿宋_GB2312" w:hAnsi="仿宋_GB2312" w:eastAsia="仿宋_GB2312" w:cs="仿宋_GB2312"/>
                <w:b w:val="0"/>
                <w:bCs w:val="0"/>
                <w:sz w:val="28"/>
                <w:szCs w:val="28"/>
                <w:lang w:val="en-US" w:eastAsia="zh-CN"/>
              </w:rPr>
              <w:t>根据市委党史学习教育领导小组印发的《“我为群众办实事”实践活动工作实施方案》，发挥基层党组织战斗堡垒作用、党员先锋模范作用和党员领导干部表率作用，扎实开展“我为群众办实事 我是党员我争先”实践活动，用心用情用力解决基层的困难事、群众的烦心事，增强人民群众的获得感幸福感安全感。</w:t>
            </w:r>
          </w:p>
        </w:tc>
      </w:tr>
    </w:tbl>
    <w:p>
      <w:pPr>
        <w:rPr>
          <w:rFonts w:hint="eastAsia"/>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sectPr>
          <w:pgSz w:w="11906" w:h="16838"/>
          <w:pgMar w:top="1871" w:right="1474" w:bottom="1757" w:left="1587" w:header="851" w:footer="992" w:gutter="0"/>
          <w:pgNumType w:fmt="numberInDash"/>
          <w:cols w:space="0" w:num="1"/>
          <w:rtlGutter w:val="0"/>
          <w:docGrid w:type="lines" w:linePitch="312" w:charSpace="0"/>
        </w:sectPr>
      </w:pPr>
      <w:bookmarkStart w:id="0" w:name="_Toc13881"/>
    </w:p>
    <w:bookmarkEnd w:id="0"/>
    <w:p>
      <w:pPr>
        <w:pStyle w:val="3"/>
        <w:pageBreakBefore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方正小标宋简体" w:hAnsi="方正小标宋简体" w:eastAsia="方正小标宋简体" w:cs="方正小标宋简体"/>
          <w:b w:val="0"/>
          <w:bCs/>
        </w:rPr>
      </w:pPr>
      <w:bookmarkStart w:id="1" w:name="_Toc7024"/>
      <w:bookmarkStart w:id="2" w:name="_Toc133"/>
      <w:r>
        <w:rPr>
          <w:rFonts w:hint="eastAsia" w:ascii="方正小标宋简体" w:hAnsi="方正小标宋简体" w:eastAsia="方正小标宋简体" w:cs="方正小标宋简体"/>
          <w:b w:val="0"/>
          <w:bCs/>
        </w:rPr>
        <w:t>在庆祝中国共产党成立100周年大会上的讲话</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（2021年7月1日）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首先，我代表党中央，向全体中国共产党员致以节日的热烈祝贺！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一百年前，中国共产党的先驱们创建了中国共产党，形成了坚持真理、坚守理想，践行初心、担当使命，不怕牺牲、英勇斗争，对党忠诚、不负人民的伟大建党精神，这是中国共产党的精神之源。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一百年前，中国共产党成立时只有50多名党员，今天已经成为拥有9500多万名党员、领导着14亿多人口大国、具有重大全球影响力的世界第一大执政党。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一百年前，中华民族呈现在世界面前的是一派衰败凋零的景象。今天，中华民族向世界展现的是一派欣欣向荣的气象，正以不可阻挡的步伐迈向伟大复兴。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过去一百年，中国共产党向人民、向历史交出了一份优异的答卷。现在，中国共产党团结带领中国人民又踏上了实现第二个百年奋斗目标新的赶考之路。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伟大、光荣、正确的中国共产党万岁！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伟大、光荣、英雄的中国人民万岁！</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rPr>
      </w:pPr>
      <w:r>
        <w:rPr>
          <w:rFonts w:hint="eastAsia"/>
        </w:rPr>
        <w:br w:type="page"/>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楷体_GB2312" w:hAnsi="楷体_GB2312" w:eastAsia="楷体_GB2312" w:cs="楷体_GB2312"/>
          <w:b w:val="0"/>
          <w:bCs/>
          <w:sz w:val="32"/>
          <w:szCs w:val="32"/>
        </w:rPr>
      </w:pPr>
      <w:bookmarkStart w:id="3" w:name="_Toc24591"/>
      <w:r>
        <w:rPr>
          <w:rFonts w:hint="eastAsia" w:ascii="楷体_GB2312" w:hAnsi="楷体_GB2312" w:eastAsia="楷体_GB2312" w:cs="楷体_GB2312"/>
          <w:b w:val="0"/>
          <w:bCs/>
          <w:sz w:val="32"/>
          <w:szCs w:val="32"/>
        </w:rPr>
        <w:t>习近平在青海考察时强调</w:t>
      </w:r>
      <w:bookmarkEnd w:id="3"/>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4" w:name="_Toc18049"/>
      <w:r>
        <w:rPr>
          <w:rFonts w:hint="eastAsia" w:ascii="方正小标宋简体" w:hAnsi="方正小标宋简体" w:eastAsia="方正小标宋简体" w:cs="方正小标宋简体"/>
          <w:b w:val="0"/>
          <w:bCs/>
        </w:rPr>
        <w:t>坚持以人民为中心深化改革开放</w:t>
      </w:r>
      <w:r>
        <w:rPr>
          <w:rFonts w:hint="eastAsia" w:ascii="方正小标宋简体" w:hAnsi="方正小标宋简体" w:eastAsia="方正小标宋简体" w:cs="方正小标宋简体"/>
          <w:b w:val="0"/>
          <w:bCs/>
        </w:rPr>
        <w:br w:type="textWrapping"/>
      </w:r>
      <w:r>
        <w:rPr>
          <w:rFonts w:hint="eastAsia" w:ascii="方正小标宋简体" w:hAnsi="方正小标宋简体" w:eastAsia="方正小标宋简体" w:cs="方正小标宋简体"/>
          <w:b w:val="0"/>
          <w:bCs/>
        </w:rPr>
        <w:t>深入推进青藏高原生态保护和高质量发展</w:t>
      </w:r>
      <w:bookmarkEnd w:id="4"/>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《人民日报》（2021年06月10日）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000000"/>
          <w:kern w:val="0"/>
          <w:sz w:val="34"/>
          <w:szCs w:val="3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宋体" w:hAnsi="宋体" w:eastAsia="宋体" w:cs="宋体"/>
          <w:color w:val="000000"/>
          <w:kern w:val="0"/>
          <w:sz w:val="34"/>
          <w:szCs w:val="34"/>
        </w:rPr>
        <w:t>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人民日报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西宁6月9日电</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宋体" w:eastAsia="仿宋_GB2312" w:cs="宋体"/>
          <w:color w:val="000000"/>
          <w:kern w:val="0"/>
          <w:sz w:val="32"/>
          <w:szCs w:val="32"/>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6月7日至9日，习近平在青海省委书记王建军、省长信长星陪同下，先后来到西宁市、海北藏族自治州等地，深入企业、社区、自然保护区、农村等进行调研。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习近平祝福大家“扎西德勒”。</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9日上午，习近平听取了青海省委和省政府工作汇报，对青海各项工作取得的成绩给予肯定，希望青海各族干部群众开拓创新、担当实干，以优异成绩庆祝建党一百周年。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楷体_GB2312" w:hAnsi="楷体_GB2312" w:eastAsia="楷体_GB2312" w:cs="楷体_GB2312"/>
          <w:b w:val="0"/>
          <w:bCs/>
          <w:sz w:val="32"/>
          <w:szCs w:val="32"/>
        </w:rPr>
      </w:pPr>
      <w:bookmarkStart w:id="5" w:name="_Toc10122"/>
      <w:r>
        <w:rPr>
          <w:rFonts w:hint="eastAsia" w:ascii="楷体_GB2312" w:hAnsi="楷体_GB2312" w:eastAsia="楷体_GB2312" w:cs="楷体_GB2312"/>
          <w:b w:val="0"/>
          <w:bCs/>
          <w:sz w:val="32"/>
          <w:szCs w:val="32"/>
        </w:rPr>
        <w:t>习近平在参观“‘不忘初心、牢记使命’中国共产党历史展览”时强调</w:t>
      </w:r>
      <w:bookmarkEnd w:id="5"/>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aps w:val="0"/>
          <w:color w:val="auto"/>
          <w:spacing w:val="0"/>
          <w:sz w:val="44"/>
          <w:szCs w:val="44"/>
          <w:shd w:val="clear" w:fill="FFFFFF"/>
        </w:rPr>
      </w:pPr>
      <w:r>
        <w:rPr>
          <w:rFonts w:hint="eastAsia" w:ascii="方正小标宋简体" w:hAnsi="方正小标宋简体" w:eastAsia="方正小标宋简体" w:cs="方正小标宋简体"/>
          <w:caps w:val="0"/>
          <w:color w:val="auto"/>
          <w:spacing w:val="0"/>
          <w:sz w:val="44"/>
          <w:szCs w:val="44"/>
          <w:shd w:val="clear" w:fill="FFFFFF"/>
        </w:rPr>
        <w:t>铭记奋斗历程担当历史使命 从党的奋斗历史中汲取前进力量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在庆祝中国共产党成立100周年之际，中共中央总书记、国家主席、中央军委主席习近平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李克强、栗战书、汪洋、王沪宁、赵乐际、韩正、王岐山参加活动。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新近落成的中国共产党历史展览馆巍然矗立，气势恢宏。下午3时20分许，习近平等党和国家领导同志来到这里，步入展厅参观展览。展览以“不忘初心、牢记使命”为主题，精心设计了“建立中国共产党 夺取新民主主义革命伟大胜利”、“成立中华人民共和国 进行社会主义革命和建设”、“实行改革开放 开创和发展中国特色社会主义”、“推进中国特色社会主义进入新时代 全面建成小康社会 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深刻认识到红色政权来之不易、新中国来之不易、中国特色社会主义来之不易，深刻认识到中国共产党为什么能、马克思主义为什么行、中国特色社会主义为什么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气势磅礴的长城主题漆画、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了习近平等领导同志的目光。他们不时停下脚步仔细观看，认真听取讲解，详细询问有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参观结束后，习近平等党员领导同志来到党史展览馆红色大厅。面向鲜红的中国共产党党旗，习近平举起右拳，带领领导同志重温入党誓词，铿锵有力的宣誓声响彻大厅。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在京中共中央政治局委员、中央书记处书记，全国人大常委会副委员长，国务委员，最高人民法院院长，最高人民检察院检察长，在京全国政协副主席以及中央军委委员等参观了展览。</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caps w:val="0"/>
          <w:color w:val="auto"/>
          <w:spacing w:val="0"/>
          <w:szCs w:val="32"/>
          <w:shd w:val="clear" w:fill="FFFFFF"/>
        </w:rPr>
      </w:pPr>
      <w:r>
        <w:rPr>
          <w:rFonts w:hint="eastAsia" w:ascii="仿宋_GB2312" w:hAnsi="仿宋_GB2312" w:eastAsia="仿宋_GB2312" w:cs="仿宋_GB2312"/>
          <w:caps w:val="0"/>
          <w:color w:val="auto"/>
          <w:spacing w:val="0"/>
          <w:szCs w:val="32"/>
          <w:shd w:val="clear" w:fill="FFFFFF"/>
        </w:rPr>
        <w:br w:type="page"/>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6" w:name="_Toc18964"/>
      <w:r>
        <w:rPr>
          <w:rFonts w:hint="eastAsia" w:ascii="楷体_GB2312" w:hAnsi="楷体_GB2312" w:eastAsia="楷体_GB2312" w:cs="楷体_GB2312"/>
          <w:b w:val="0"/>
          <w:bCs/>
          <w:sz w:val="32"/>
          <w:szCs w:val="32"/>
        </w:rPr>
        <w:t>习近平在中共中央政治局第三十一次集体学习时强调</w:t>
      </w:r>
      <w:bookmarkEnd w:id="6"/>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7" w:name="_Toc5959"/>
      <w:r>
        <w:rPr>
          <w:rFonts w:hint="eastAsia" w:ascii="方正小标宋简体" w:hAnsi="方正小标宋简体" w:eastAsia="方正小标宋简体" w:cs="方正小标宋简体"/>
          <w:b w:val="0"/>
          <w:bCs/>
        </w:rPr>
        <w:t>用好红色资源赓续红色血脉</w:t>
      </w:r>
      <w:bookmarkEnd w:id="7"/>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8" w:name="_Toc22827"/>
      <w:r>
        <w:rPr>
          <w:rFonts w:hint="eastAsia" w:ascii="方正小标宋简体" w:hAnsi="方正小标宋简体" w:eastAsia="方正小标宋简体" w:cs="方正小标宋简体"/>
          <w:b w:val="0"/>
          <w:bCs/>
        </w:rPr>
        <w:t>努力创造无愧于历史和人民的新业绩</w:t>
      </w:r>
      <w:bookmarkEnd w:id="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lang w:eastAsia="zh-CN"/>
          <w14:textFill>
            <w14:solidFill>
              <w14:schemeClr w14:val="tx1"/>
            </w14:solidFill>
          </w14:textFill>
        </w:rPr>
      </w:pPr>
      <w:r>
        <w:rPr>
          <w:rFonts w:hint="eastAsia" w:ascii="楷体_GB2312" w:hAnsi="楷体_GB2312" w:eastAsia="楷体_GB2312" w:cs="楷体_GB2312"/>
          <w:color w:val="000000" w:themeColor="text1"/>
          <w:sz w:val="32"/>
          <w:lang w:eastAsia="zh-CN"/>
          <w14:textFill>
            <w14:solidFill>
              <w14:schemeClr w14:val="tx1"/>
            </w14:solidFill>
          </w14:textFill>
        </w:rPr>
        <w:t>《人民日报》（2021年06月27日第01版）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新华社北</w:t>
      </w:r>
      <w:r>
        <w:rPr>
          <w:rFonts w:hint="eastAsia" w:ascii="仿宋_GB2312" w:hAnsi="仿宋_GB2312" w:eastAsia="仿宋_GB2312" w:cs="仿宋_GB2312"/>
          <w:color w:val="000000" w:themeColor="text1"/>
          <w:sz w:val="32"/>
          <w14:textFill>
            <w14:solidFill>
              <w14:schemeClr w14:val="tx1"/>
            </w14:solidFill>
          </w14:textFill>
        </w:rPr>
        <w:t>京6月26</w:t>
      </w:r>
      <w:r>
        <w:rPr>
          <w:rFonts w:hint="eastAsia" w:eastAsia="仿宋_GB2312"/>
          <w:color w:val="000000" w:themeColor="text1"/>
          <w:sz w:val="32"/>
          <w14:textFill>
            <w14:solidFill>
              <w14:schemeClr w14:val="tx1"/>
            </w14:solidFill>
          </w14:textFill>
        </w:rPr>
        <w:t xml:space="preserve">日电 </w:t>
      </w:r>
      <w:r>
        <w:rPr>
          <w:rFonts w:hint="eastAsia" w:ascii="仿宋_GB2312" w:hAnsi="仿宋_GB2312" w:eastAsia="仿宋_GB2312" w:cs="仿宋_GB2312"/>
          <w:color w:val="000000" w:themeColor="text1"/>
          <w:sz w:val="32"/>
          <w14:textFill>
            <w14:solidFill>
              <w14:schemeClr w14:val="tx1"/>
            </w14:solidFill>
          </w14:textFill>
        </w:rPr>
        <w:t>在庆祝中国共产党成立100周年之际，中共中央政治局6月25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这次集体学习是中央政治局带头开展党史学习教育的一项重要安排，采取参观和讨论相结合的形式进行。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25日下午，习近平带领中央政治局同志来到北大红楼，参观“光辉伟业</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红色序章——北大红楼与中国共产党早期北京革命活动主题展”，重温李大钊、陈独秀等开展革命活动、推动马克思主义在中国早期传播、酝酿和筹建中国共产党等革命历史。展厅内，一张张图片、一件件文物，全面展现了那个时期的光辉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丰泽园毛泽东同志故居，是毛泽东同志从1949年9月21日开始工作和生活了17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参观结束后，习近平等回到中南海怀仁堂，围绕主题进一步开展学习。习近平在主持学习时发表了重要讲话。他指出，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指出，要教育引导全党始终坚持理想信念。革命理想高于天，回望百年党史，千千万万共产党人为了理想信念不惜抛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强调，要教育引导全党始终坚持初心使命。牢记和践行为中国人民谋幸福、为中华民族谋复兴的初心使命，是贯穿我们党百年奋斗史的一条红线。江山就是人民，人民就是江山，打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习近平指出，要用心用情用力保护好、管理好、运用好红色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pP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sz w:val="44"/>
          <w:szCs w:val="44"/>
          <w:lang w:val="en-US" w:eastAsia="zh-CN"/>
        </w:rPr>
        <w:t>习近平视察江西重要讲话</w:t>
      </w: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5月21日下午，习近平在南昌主持召开推动中部地区崛起工作座谈会。座谈会上，山西省委书记骆惠宁、安徽省委书记李锦斌、江西省委书记刘奇、河南省委书记王国生、湖北省委书记蒋超良、湖南省委书记杜家毫和国家发展改革委主任何立峰先后发言。</w:t>
      </w:r>
    </w:p>
    <w:p>
      <w:pPr>
        <w:pStyle w:val="2"/>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听取大家发言后，习近平发表重要讲话。他强调，推动中部地区崛起是党中央作出的重要决策。做好中部地区崛起工作，对实现全面建成小康社会奋斗目标、开启我国社会主义现代化建设新征程具有十分重要的意义。当前，中部地区崛起势头正劲，中部地区发展大有可为。要紧扣高质量发展要求，乘势而上，扎实工作，推动中部地区崛起再上新台阶。</w:t>
      </w:r>
    </w:p>
    <w:p>
      <w:pPr>
        <w:pStyle w:val="2"/>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习近平指出，我国仍处于发展的重要战略机遇期，但面临的国际形势日趋错综复杂。我们要清醒认识国际国内各种不利因素的长期性、复杂性，妥善做好应对各种困难局面的准备。最重要的还是做好我们自己的事情，统筹研究部署，协同推进改革发展稳定各项工作，谋定而后动，厚积而薄发。</w:t>
      </w:r>
    </w:p>
    <w:p>
      <w:pPr>
        <w:pStyle w:val="2"/>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习近平就做好中部地区崛起工作提出8点意见。一是推动制造业高质量发展，主动融入新一轮科技和产业革命，加快数字化、网络化、智能化技术在各领域的应用，推动制造业发展质量变革、效率变革、动力变革。二是提高关键领域自主创新能力，创新支持政策，推动科技成果转化和产业化，加快研发具有自主知识产权的核心技术，更多鼓励原创技术创新，加强知识产权保护。三是优化营商环境，对标国际一流水平，营造稳定公平透明的营商环境，缓解民营企业和中小微企业融资难题。四是积极承接新兴产业布局和转移，加强同东部沿海和国际上相关地区的对接，吸引承接一批先进制造业企业。五是扩大高水平开放，把握机遇积极参与“一带一路”国际合作，推动优质产能和装备走向世界大舞台、国际大市场，把品牌和技术打出去。六是坚持绿色发展，开展生态保护和修复，强化环境建设和治理，推动资源节约集约利用，建设绿色发展的美丽中部。七是做好民生领域重点工作，做好脱贫攻坚工作，创造更多就业岗位，加快补齐民生短板，完善社会保障体系，创新社会治理。八是完善政策措施和工作机制，加大对中部地区崛起的支持力度，研究提出促进中部地区高质量发展的政策举措，加强统筹协调。</w:t>
      </w:r>
    </w:p>
    <w:p>
      <w:pPr>
        <w:pStyle w:val="2"/>
        <w:pageBreakBefore w:val="0"/>
        <w:kinsoku/>
        <w:wordWrap/>
        <w:overflowPunct/>
        <w:topLinePunct w:val="0"/>
        <w:autoSpaceDE/>
        <w:autoSpaceDN/>
        <w:bidi w:val="0"/>
        <w:adjustRightInd/>
        <w:snapToGrid/>
        <w:spacing w:before="0" w:beforeAutospacing="0" w:after="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强调，党中央即将对“不忘初心、牢记使命”主题教育作出部署，各地区各部门要抓好落实、抓出成效。今年是基层减负年，各地区各部门要将此作为主题教育的重要内容，坚决整治形式主义、官僚主义，加强真抓实干的作风建设，让广大干部以更大的热情投入到中部地区崛起的伟大事业中来。</w:t>
      </w:r>
    </w:p>
    <w:p>
      <w:pPr>
        <w:pStyle w:val="2"/>
        <w:pageBreakBefore w:val="0"/>
        <w:kinsoku/>
        <w:wordWrap/>
        <w:overflowPunct/>
        <w:topLinePunct w:val="0"/>
        <w:autoSpaceDE/>
        <w:autoSpaceDN/>
        <w:bidi w:val="0"/>
        <w:adjustRightInd/>
        <w:snapToGrid/>
        <w:spacing w:before="0" w:beforeAutospacing="0" w:after="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月22日上午，习近平听取了江西省委和省政府工作汇报，对江西各项工作取得的成绩给予肯定，对赣南中央苏区经济社会发展取得的重大进展给予肯定，希望江西全面贯彻落实党中央决策部署，统筹推进“五位一体”总体布局，协调推进“四个全面”战略布局，坚持稳中求进工作总基调，贯彻新发展理念，统筹推进稳增长、促改革、调结构、惠民生、防风险、保稳定各项工作，努力在加快革命老区高质量发展上作示范、在推动中部地区崛起上勇争先，描绘好新时代江西改革发展新画卷。</w:t>
      </w:r>
    </w:p>
    <w:p>
      <w:pPr>
        <w:pageBreakBefore w:val="0"/>
        <w:kinsoku/>
        <w:wordWrap/>
        <w:overflowPunct/>
        <w:topLinePunct w:val="0"/>
        <w:autoSpaceDE/>
        <w:autoSpaceDN/>
        <w:bidi w:val="0"/>
        <w:adjustRightInd/>
        <w:snapToGrid/>
        <w:spacing w:beforeAutospacing="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强调，要推动经济高质量发展，牢牢把握供给侧结构性改革这条主线，不断改善供给结构，提高经济发展质量和效益。要加快推进新旧动能转换，巩固“三去一降一补”成果，加快腾笼换鸟、凤凰涅槃。要聚焦主导产业，加快培育新兴产业，改造提升传统产业，发展现代服务业，抢抓数字经济发展机遇。要完善科技成果转移转化机制，走出一条创新链、产业链、人才链、政策链、资金链深度融合的路子。要加快构建生态文明体系，做好治山理水、显山露水的文章，打造美丽中国“江西样板”。</w:t>
      </w:r>
    </w:p>
    <w:p>
      <w:pPr>
        <w:pageBreakBefore w:val="0"/>
        <w:kinsoku/>
        <w:wordWrap/>
        <w:overflowPunct/>
        <w:topLinePunct w:val="0"/>
        <w:autoSpaceDE/>
        <w:autoSpaceDN/>
        <w:bidi w:val="0"/>
        <w:adjustRightInd/>
        <w:snapToGrid/>
        <w:spacing w:beforeAutospacing="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指出，要推进改革开放走深走实，统筹推进各项改革任务，确保干一件成一件。要结合自身实际，突出改革重点，在生态文明体制改革、科技体制改革、农业农村改革、社会民生领域改革上抓创新、抓落实。要充分利用毗邻长珠闽的区位优势，主动融入共建“一带一路”，积极参与长江经济带发展，对接长三角、粤港澳大湾区，以大开放促进大发展。</w:t>
      </w:r>
    </w:p>
    <w:p>
      <w:pPr>
        <w:pStyle w:val="2"/>
        <w:pageBreakBefore w:val="0"/>
        <w:kinsoku/>
        <w:wordWrap/>
        <w:overflowPunct/>
        <w:topLinePunct w:val="0"/>
        <w:autoSpaceDE/>
        <w:autoSpaceDN/>
        <w:bidi w:val="0"/>
        <w:adjustRightInd/>
        <w:snapToGrid/>
        <w:spacing w:before="0" w:beforeAutospacing="0" w:after="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强调，要推进农业农村现代化，夯实粮食生产基础，坚持质量兴农、绿色兴农，不断提高农业综合效益和竞争力。要构建新型城乡关系，建立健全城乡融合发展体制机制和政策体系，促进城乡协调发展、融合发展。</w:t>
      </w:r>
    </w:p>
    <w:p>
      <w:pPr>
        <w:pStyle w:val="2"/>
        <w:pageBreakBefore w:val="0"/>
        <w:kinsoku/>
        <w:wordWrap/>
        <w:overflowPunct/>
        <w:topLinePunct w:val="0"/>
        <w:autoSpaceDE/>
        <w:autoSpaceDN/>
        <w:bidi w:val="0"/>
        <w:adjustRightInd/>
        <w:snapToGrid/>
        <w:spacing w:before="0" w:beforeAutospacing="0" w:after="0" w:afterAutospacing="0" w:line="560" w:lineRule="exact"/>
        <w:ind w:firstLine="7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强调，要坚持以人民为中心的发展思想，从群众最关心的问题入手，坚持尽力而为、量力而行，落实各项惠民政策，做好普惠性、基础性、兜底性民生建设。要对就业困难人员及时提供就业指导和技能培训，确保他们就业有门路、生活有保障。要加强预防和化解社会矛盾机制建设，完善立体化社会治理防控体系，依法打击和惩治违法犯罪活动，深入推进扫黑除恶专项斗争。</w:t>
      </w:r>
    </w:p>
    <w:p>
      <w:pPr>
        <w:pStyle w:val="2"/>
        <w:pageBreakBefore w:val="0"/>
        <w:kinsoku/>
        <w:wordWrap/>
        <w:overflowPunct/>
        <w:topLinePunct w:val="0"/>
        <w:autoSpaceDE/>
        <w:autoSpaceDN/>
        <w:bidi w:val="0"/>
        <w:adjustRightInd/>
        <w:snapToGrid/>
        <w:spacing w:before="0" w:beforeAutospacing="0" w:after="0" w:afterAutospacing="0" w:line="560" w:lineRule="exact"/>
        <w:ind w:firstLine="722"/>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习近平强调，江西是一片充满红色记忆的红土地。以百姓心为心，与人民同呼吸、共命运、心连心，是党的初心，也是党的恒心。井冈山精神和苏区精神，承载着中国共产党人的初心和使命，铸就了中国共产党的伟大革命精神。这些伟大革命精神跨越时空、永不过时，是砥砺我们不忘初心、牢记使命的不竭精神动力。要深刻认识红色政权来之不易、新中国来之不易、中国特色社会主义来之不易，教育党员、干部特别是领导干部牢固树立立党为公、执政为民的理念，增进群众感情，践行群众路线，锤炼忠诚干净担当政治品格，当好人民勤务员，为完成新时代党的历史使命而努力奋斗。要把井冈山精神和苏区精神继承和发扬好，教育引导广大党员、干部增强“四个意识”、坚定“四个自信”、做到“两个维护”，自觉做共产主义远大理想和中国特色社会主义共同理想的坚定信仰者和忠实实践者。</w:t>
      </w:r>
    </w:p>
    <w:p>
      <w:pP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在江西省庆祝中国共产党成立100周年大会上的讲话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（2021年7月1日）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刘奇</w:t>
      </w:r>
    </w:p>
    <w:p>
      <w:pPr>
        <w:pStyle w:val="2"/>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同志们、朋友们：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今天，我们怀着无比激动的心情，在中国革命的摇篮井冈山隆重集会，共同庆祝中国共产党成立100周年。首先，我代表中共江西省委，向为革命、建设和改革事业英勇牺牲的革命烈士表示深切怀念，他们的英名永远铭记在我们心中，他们的英勇事迹、革命精神永远激励我们奋勇前进！向为党和人民事业作出重要贡献的老党员、老同志表示崇高敬意，向全省广大共产党员表示节日问候，向本次大会受表彰的优秀个人和先进集体表示热烈祝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上午，我们聆听了习近平总书记在庆祝中国共产党成立100周年大会上的重要讲话。习近平总书记的重要讲话，全面回顾了我们党走过的一百年光辉历程，深刻总结了我们党为实现中华民族伟大复兴创造的伟大成就，高度概括了“坚持真理、坚守理想，践行初心、担当使命，不怕牺牲、英勇斗争，对党忠诚、不负人民”的伟大建党精神，对全党在新的征程上以史为鉴、开创未来提出明确要求，号召全体党员努力为党和人民争取更大光荣。习近平总书记的重要讲话，高屋建瓴、气贯长虹，视野宏阔、豪迈坚定，在洞察历史中揭示规律，在把握时代大势中昭示未来，是一篇闪耀着马克思主义光辉的纲领性文献，对于全党在新的征程上牢记初心使命、开创美好未来，不断夺取中国特色社会主义新胜利，实现中华民族伟大复兴中国梦，具有重大而深远的意义。我们要深入学习领会、全面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同志们、朋友们！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100年前，在中华民族风雨飘摇、生死存亡的危难关头，中国共产党应运而生。在100年波澜壮阔的奋斗历程中，我们党矢志践行初心使命，团结带领人民开辟了伟大道路、建立了伟大功业、铸就了伟大精神、积累了宝贵经验，在中华民族发展史和人类社会进步史上写下了壮丽篇章。一百年来，我们党筚路蓝缕奠基立业，团结带领人民经过28年浴血奋战，推翻压在中国人民头上的“三座大山”，取得了新民主主义革命胜利，建立了新中国，彻底结束了旧中国半殖民地半封建社会的历史，彻底结束了旧中国一盘散沙的局面，彻底废除了列强强加给中国的不平等条约和帝国主义在中国的一切特权，中国人民站起来了，中华民族任人宰割、饱受欺凌的时代一去不复返了！我们党改天换地铸就辉煌，团结带领人民迅速医治战争创伤，恢复国民经济，进行各项社会改革，确立社会主义基本制度，完成了从新民主主义到社会主义的转变，实现了中华民族有史以来最为广泛而深刻的社会变革，实现了一穷二白、人口众多的东方大国大步迈进社会主义社会的伟大飞跃，为实现中华民族伟大复兴奠定了根本政治前提和制度基础。我们党改革开放创造奇迹，团结带领人民深刻总结新中国成立以来正反两方面经验，果断作出把党和国家工作中心转移到经济建设上来、实行改革开放的历史性决策，实现了伟大的历史转折，极大地解放和发展了社会生产力，极大提高了我国经济实力、科技实力、综合国力和人民生活水平，使中国大踏步赶上了时代。我们党革故鼎新开辟未来，团结带领人民披荆斩棘、攻坚克难、砥砺前进，始终走在时代前列，特别是党的十八大以来，以习近平同志为核心的党中央把握历史规律和发展大势，坚持完善和发展中国特色社会主义制度，创立习近平新时代中国特色社会主义思想，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特色社会主义的伟大成就，脱贫攻坚战的全面胜利，抗击新冠肺炎疫情斗争取得的重大战略成果，再次彰显了中国共产党领导的显著政治优势和中国特色社会主义的强大制度优势。上午，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百年的苦难辉煌，我们党带领人民绘就了波澜壮阔、气势恢宏的历史画卷，谱写了感天动地、气吞山河的英雄壮歌，使今日中国巍然屹立在世界的东方，使当代中国进入近代以来最好的发展时期，中华民族迎来了从站起来、富起来到强起来的伟大飞跃，实现中华民族伟大复兴进入了不可逆转的历史进程！历史雄辩证明，中国共产党不愧为伟大、光荣、正确的党，不愧为中国特色社会主义事业的坚强领导核心，没有共产党就没有新中国，没有共产党就没有中国特色社会主义，没有共产党就没有中华民族伟大复兴。只有毫不动摇地坚持党的领导，才能实现国家富强、民族振兴、人民幸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同志们、朋友们！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江西是一片充满红色记忆的红土地，是中国革命的摇篮、人民共和国的摇篮、人民军队的摇篮和中国工人运动的策源地，孕育了伟大的井冈山精神、苏区精神和长征精神，党史上的许多重大事件曾经在这里发生，共产党人的文韬武略都在这里试验过、预演过。在这块红土圣地上，一山一水都留下了先烈先辈的战斗足迹，一草一木都记录着可歌可泣的英雄故事。第一块农村革命根据地、第一支工农革命军、第一面军旗、第一部土地法、第一届苏维埃临时中央政府等，在党史上都具有开创性意义；八角楼的灯光、瑞金的红井、莲花一枝枪、十七棵信念树等，都是共产党人矢志践行初心使命的生动写照；坚守清贫的方志敏、慷慨就义的刘仁堪、“死到阴间不反水”的江善忠、腰缠万贯的“讨米人”刘启耀、不当将军当农民的甘祖昌，革命先烈先辈为我们树立起了一座座精神丰碑。在战火纷飞的战争年代，无数赣鄱儿女用忠诚和热血投身革命事业，从八一起义到秋收起义，从引兵井冈到三湾改编，从朱毛会师到转战赣南闽西，从瑞金建政到长征出发，赣鄱儿女为中国革命付出了巨大牺牲、作出了巨大贡献，江西有名有姓的烈士近26万人。我们党在上海诞生，在江西发展壮大，中国革命从江西走向全国，从胜利走向新的胜利。在江西，开辟了中国革命的正确道路。大革命失败后，以毛泽东同志为主要代表的中国共产党人深刻认识到，在敌我力量对比极端悬殊的情况下，没有革命武装就没有人民的一切，必须把武装斗争的立足点放在农村，走农村包围城市、武装夺取政权的道路，创建了井冈山革命根据地，逐步找到了一条符合中国实际的正确革命道路，领导人民取得了新民主主义革命的伟大胜利。在江西，实现了马克思主义中国化的理论开篇。井冈山斗争和中央苏区时期，我们党把马克思主义基本原理同中国革命具体实践相结合，突破教条主义的束缚，鲜明提出一系列建党建军建政的正确思想理论。毛泽东同志在江西写下的《中国的红色政权为什么能够存在？》《井冈山的斗争》《星星之火，可以燎原》，是指引中国革命前进方向的理论灯塔，闪耀着马克思主义的真理光辉。在江西，开启了治国理政的伟大预演。1931年11月，中华苏维埃第一次全国代表大会在江西瑞金召开，宣告中华苏维埃共和国临时中央政府成立，开启了红色政权建设的探索实践，进行了在局部地区执政的重要尝试，颁布土地法，使耕者有其田；颁布婚姻法，提出“确定男女婚姻以自由为原则”等，全面推进了根据地政权、经济、文化、教育和党的自身建设，为我们党治国理政积累了宝贵经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百年来，在党的坚强领导下，江西人民发扬光荣传统，矢志不渝、接续奋斗，红土圣地旧貌换新颜，赣鄱大地“到处都是活跃跃的创造”，发生了翻天覆地的历史巨变。特别是党的十八大以来，以习近平同志为核心的党中央对江西革命老区始终饱含深情、牵挂在心，习近平总书记先后两次亲临江西视察，对江西工作提出了“在加快革命老区高质量发展上作示范、在推动中部地区崛起上勇争先”的目标定位和“五个推进”的重要要求。全省上下牢记习近平总书记殷殷嘱托，感恩奋进、担当实干，加快推进高质量跨越式发展。全省主要经济指标增速连年位居全国“第一方阵”，生产总值在全国排位由第19位前移至第15位，发展的质量和效益不断提升，特别是历史性解决了区域性整体贫困问题，江西与全国同步全面建成小康社会！吃水不忘挖井人，幸福不忘共产党。江西发生的历史巨变，让我们更加深切感受到中国共产党领导和中国特色社会主义制度的显著优势，更加深切感受到习近平新时代中国特色社会主义思想的真理力量和实践伟力。老区人民发自内心地感恩习近平总书记、感恩党中央，永远听党话、铁心跟党走的信念更加坚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同志们、朋友们！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站在新的历史起点上，我们要认真学习贯彻习近平总书记在庆祝中国共产党成立100周年大会上的重要讲话精神，结合深入开展党史学习教育，弘扬伟大建党精神，传承红色基因、赓续红色血脉，以永不懈怠的精神状态、一往无前的奋斗姿态，昂首迈步新的征程，奋力谱写全面建设社会主义现代化国家江西篇章，描绘好新时代江西改革发展新画卷，续写红土圣地新的时代荣光，努力创造无愧于党、无愧于人民、无愧于时代的新业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第一，弘扬伟大建党精神，昂首迈步新的征程，我们必须坚持党的领导，始终沿着中国特色社会主义道路砥砺前行。</w:t>
      </w:r>
      <w:r>
        <w:rPr>
          <w:rFonts w:hint="eastAsia" w:ascii="仿宋_GB2312" w:hAnsi="仿宋_GB2312" w:eastAsia="仿宋_GB2312" w:cs="仿宋_GB2312"/>
          <w:b w:val="0"/>
          <w:bCs/>
          <w:sz w:val="32"/>
          <w:szCs w:val="32"/>
        </w:rPr>
        <w:t>中国共产党领导是中国特色社会主义最本质的特征，是中国特色社会主义制度的最大优势，是党和国家的根本所在、命脉所在，是全国各族人民的利益所系、命运所系。我们党从诞生之日起，就把马克思主义写在自己的旗帜上，把实现共产主义确立为最高理想。在革命战争年代，我们党和红军愈挫愈勇，一次次绝境重生，无数革命先烈前赴后继，抛头颅、洒热血，靠的就是党的坚强领导，靠的就是“革命理想高于天”的坚定信念。无论过去、现在还是将来，对马克思主义、共产主义的信仰，对中国特色社会主义的信念，对实现中华民族伟大复兴的信心，都是指引和支撑中国人民奋勇前进的强大精神力量。办好中国的事情，关键在党。面对世界百年未有之大变局，面对实现中华民族伟大复兴战略全局，中国共产党始终是全国人民的坚强主心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迈步新的征程，我们要始终坚定信仰信念信心，不断增强做中国人的志气、骨气、底气，切实做共产主义远大理想和中国特色社会主义共同理想的坚定信仰者和忠实实践者。要毫不动摇地坚持党的全面领导，完善党的领导制度体系，切实增强“四个意识”、坚定“四个自信”、做到“两个维护”，牢记“国之大者”，始终在政治立场、政治方向、政治原则、政治道路上同以习近平同志为核心的党中央保持高度一致，不断提高党科学执政、民主执政、依法执政水平，充分发挥党总揽全局、协调各方的领导核心作用。要毫不动摇走中国特色社会主义道路，坚持党的基本理论、基本路线、基本方略，统筹推进“五位一体”总体布局、协调推进“四个全面”战略布局，把中国特色社会主义制度坚持好、巩固好、发展好、完善好，把制度优势更好转化为治理效能，让中国特色社会主义制度在新时代大放异彩。要毫不动摇加强马克思主义理论武装，特别是要学懂弄通做实习近平新时代中国特色社会主义思想，切实领悟其深刻的道理学理哲理，深刻认识中国共产党为什么能，中国特色社会主义为什么好，归根到底是因为马克思主义行，更加自觉地用党的创新理论武装头脑、指导实践、推动工作，确保各项事业始终沿着正确方向前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第二，弘扬伟大建党精神，昂首迈步新的征程，我们必须扭住发展第一要务，坚定不移推进革命老区高质量跨越式发展。</w:t>
      </w:r>
      <w:r>
        <w:rPr>
          <w:rFonts w:hint="eastAsia" w:ascii="仿宋_GB2312" w:hAnsi="仿宋_GB2312" w:eastAsia="仿宋_GB2312" w:cs="仿宋_GB2312"/>
          <w:b w:val="0"/>
          <w:bCs/>
          <w:sz w:val="32"/>
          <w:szCs w:val="32"/>
        </w:rPr>
        <w:t>落后就要挨打，发展才能自强。一百年来，我们党始终把为中国人民谋幸福、为中华民族谋复兴作为自己的初心和使命。在中央苏区时期，我们党领导苏区军民开创性地发展农业、工业、对外贸易和合作社经济，努力打破国民党严密的经济封锁。改革开放以来，我们党坚持以经济建设为中心，毫不动摇坚持发展是硬道理，用几十年时间走完了西方发达国家几百年走过的路，创造了经济快速发展、社会长期稳定“两大奇迹”。对江西而言，虽然经济社会发展取得长足进步，但发展不足仍然是主要矛盾。习近平总书记要求江西“在加快革命老区高质量发展上作示范”，就是要我们从经济欠发达的省情实际出发，努力探索一条革命老区高质量发展的新路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迈步新的征程，我们要紧紧扭住发展第一要务，立足新发展阶段、贯彻新发展理念、构建新发展格局，坚定不移实施高质量跨越式发展首要战略，全力以赴提升发展质量、做大经济总量，加快打造全国构建新发展格局的重要战略支点，以发展赢得主动、赢得优势、赢得未来。要牢牢把握扩大内需这个战略基点，坚定实施扩大内需战略，加快建设现代流通体系，努力在畅通国内国际双循环中展现更大作为。要牢牢把握科技创新这个第一动力，深入实施创新驱动发展战略，打好产业基础高级化、产业链现代化攻坚战，不断激发发展新动能、打造发展新引擎。要牢牢把握绿色生态这个最大优势，纵深推进国家生态文明试验区建设，健全完善生态产品价值实现机制，扎实做好碳达峰碳中和工作，高标准打造美丽中国“江西样板”，促进经济社会发展全面绿色转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第三，弘扬伟大建党精神，昂首迈步新的征程，我们必须用好改革开放关键一招，推动深层次改革和高水平开放。</w:t>
      </w:r>
      <w:r>
        <w:rPr>
          <w:rFonts w:hint="eastAsia" w:ascii="仿宋_GB2312" w:hAnsi="仿宋_GB2312" w:eastAsia="仿宋_GB2312" w:cs="仿宋_GB2312"/>
          <w:b w:val="0"/>
          <w:bCs/>
          <w:sz w:val="32"/>
          <w:szCs w:val="32"/>
        </w:rPr>
        <w:t>改革开放是当代中国发展进步的活力之源，是党和人民事业大踏步赶上时代的重要法宝。改革开放40多年来，从开启新时期到跨入新世纪，从站上新起点到进入新时代，改革开放极大改变了中国的面貌、中华民族的面貌、中国人民的面貌、中国共产党的面貌，改革开放已经成为当代中国最显著的特征、最壮丽的气象。江西人民素有敢为人先的精神。井冈山斗争时期，我们党上下求索、“敢为天下先”，开创了井冈山革命根据地，探索了“党指挥枪”“支部建在连上”等一系列成功实践。改革开放以来，江西坚持解放思想、开拓创新，推动各项事业取得了历史性成就，革命老区展现蓬勃生机。江西过去的发展靠的是改革开放，现在推进高质量跨越式发展，必须依靠更高水平的改革开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迈步新的征程，我们要发扬敢为人先精神，推进改革开放走深走实，努力打造新时代内陆地区全面深化改革开放新高地，让市场活力和社会创造力竞相迸发。要坚定不移推进思想大解放，树立全球大视野和全国大格局，坚决破除一切不合时宜的思想观念，敢想敢闯敢干，勇于先行先试，不断为经济社会发展注入源头活水。要坚定不移深化改革攻坚，以新发展理念引领改革实践，探索更多基础性、标志性、引领性改革，推动新发展阶段全面深化改革取得更大突破。要坚定不移扩大对外开放，全面融入共建“一带一路”、长江经济带、长三角一体化、粤港澳大湾区，高标准高质量建设江西内陆开放型经济试验区、景德镇国家陶瓷文化传承创新试验区、赣江新区，加快打造市场化法治化国际化营商环境，以开放促改革促创新促发展，以高水平对外开放拓展发展新空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第四，弘扬伟大建党精神，昂首迈步新的征程，我们必须牢记以百姓心为心，带领全省人民朝着共同富裕方向不断迈进。</w:t>
      </w:r>
      <w:r>
        <w:rPr>
          <w:rFonts w:hint="eastAsia" w:ascii="仿宋_GB2312" w:hAnsi="仿宋_GB2312" w:eastAsia="仿宋_GB2312" w:cs="仿宋_GB2312"/>
          <w:b w:val="0"/>
          <w:bCs/>
          <w:sz w:val="32"/>
          <w:szCs w:val="32"/>
        </w:rPr>
        <w:t>人民对美好生活的向往，就是我们的奋斗目标。正如习近平总书记强调，江山就是人民，人民就是江山，打江山、守江山，守的是人民的心。中国共产党根基在人民、血脉在人民、力量在人民。井冈山斗争时期，我们党就把“做群众工作”作为三大任务之一，颁布井冈山土地法，成立苏维埃政府，打土豪分田地，同老百姓一块苦、一块过，有盐同咸、无盐同淡，形成了鱼水相依、血肉相连的党群关系、军民关系。新中国成立后，我们党坚持把人民拥护不拥护、赞成不赞成、高兴不高兴作为制定政策的依据，顺应民心、尊重民意、关注民情、致力民生，人民群众的获得感幸福感安全感全面增强。正是因为我们党密切联系群众、坚定依靠群众、一心一意为百姓造福，人民群众才发自内心地拥护党、坚信党、跟党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迈步新的征程，我们要始终坚持以人民为中心的发展思想，时刻把人民放在心中最高位置，与人民同呼吸、共命运、心连心，以为民造福的实际行动诠释共产党人“我将无我、不负人民”的崇高情怀。要坚持群众立场、人民至上，想群众之所想，急群众之所急，解群众之所难，努力实现好、维护好、发展好最广大人民群众的根本利益。要坚持立党为公、执政为民，牢记人民是历史的创造者、是真正的英雄，走好新时代党的群众路线，团结一切可以团结的力量、调动一切可以调动的积极因素，最大限度凝聚起共同奋斗的力量。要坚持心系群众、服务人民，践行全心全意为人民服务的根本宗旨，坚持不懈为群众办实事做好事，用心用情用力解决发展不平衡不充分问题和人民群众“急难愁盼”问题，切实改善人民生活品质，朝着共同富裕的目标不断迈进，努力让人民群众过上更加幸福美好的生活，以兴赣富民的实际成效告慰革命先烈、不负老区人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第五，弘扬伟大建党精神，昂首迈步新的征程，我们必须发扬自我革命精神，推动全面从严治党不断向纵深发展。</w:t>
      </w:r>
      <w:r>
        <w:rPr>
          <w:rFonts w:hint="eastAsia" w:ascii="仿宋_GB2312" w:hAnsi="仿宋_GB2312" w:eastAsia="仿宋_GB2312" w:cs="仿宋_GB2312"/>
          <w:b w:val="0"/>
          <w:bCs/>
          <w:sz w:val="32"/>
          <w:szCs w:val="32"/>
        </w:rPr>
        <w:t>勇于自我革命是中国共产党区别于其他政党的显著标志。我们党历经百年沧桑依然风华正茂，其奥秘就在于具有自我净化、自我完善、自我革新、自我提高的强大能力，自我革命精神是党的执政能力的强大支撑。井冈山斗争和中央苏区时期，我们党就始终保持对腐败的高度警惕，颁布了第一个反腐法令，形成了苏区干部好作风，有效保证了党和军队肌体的健康，赢得了人民群众信任与支持。党的十八大以来，以习近平同志为核心的党中央以前所未有的勇气和定力推进全面从严治党，抓思想从严、抓管党从严、抓治吏从严、抓纪律从严、抓作风从严、抓反腐从严，推动新时代全面从严治党取得了历史性、开创性成就，产生了全方位、深层次影响，极大凝聚了党心军心民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迈步新的征程，我们要发扬自我革命精神，始终保持“赶考”的清醒，牢记打铁必须自身硬的道理，增强全面从严治党永远在路上的政治自觉，认真贯彻新时代党的建设总要求，以党的政治建设为统领，不断提高党的建设质量和水平。要始终旗帜鲜明讲政治，严守党的政治纪律和政治规矩，不断提高政治判断力、政治领悟力、政治执行力，切实把江西打造成为最讲党性、最讲政治、最讲忠诚的地方，让革命老区忠诚于党的红色基因代代相传。要全面贯彻新时代党的组织路线，切实加强党的组织体系建设，着力建设德才兼备的高素质干部队伍，不断增强各级党组织的政治领导力、思想引领力、群众组织力、社会号召力。要大力发扬斗争精神，增强忧患意识、树立底线思维，深入贯彻总体国家安全观，坚持统筹发展和安全，敢于斗争，善于斗争，不断提高应对各种风险挑战的能力水平。要坚定不移推进党风廉政建设和反腐败斗争，切实把严的主基调长期坚持下去，坚决全面彻底肃清苏荣案恶劣影响，一体推进不敢腐、不能腐、不想腐体制机制建设，推动全省政治生态持续向上向好。全省各级党员干部要保持共产党人艰苦朴素、公而忘私的光荣传统，明大德、守公德、严私德，清清白白做人、干干净净做事，做到克己奉公、以俭修身，永葆清正廉洁的政治本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同志们、朋友们！</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百年恰是风华正茂，未来仍需风雨兼程。让我们更加紧密地团结在以习近平同志为核心的党中央周围，高举中国特色社会主义伟大旗帜，坚决响应党中央号召，大力弘扬伟大建党精神，牢记初心使命，坚定理想信念，践行党的宗旨，奋力谱写全面建设社会主义现代化国家江西篇章，描绘好新时代江西改革发展新画卷，为实现中华民族伟大复兴的中国梦而不懈奋斗！</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9" w:name="_Toc14345"/>
      <w:r>
        <w:rPr>
          <w:rStyle w:val="13"/>
          <w:rFonts w:hint="eastAsia" w:ascii="楷体_GB2312" w:hAnsi="楷体_GB2312" w:eastAsia="楷体_GB2312" w:cs="楷体_GB2312"/>
          <w:b w:val="0"/>
          <w:bCs/>
          <w:spacing w:val="-6"/>
          <w:sz w:val="32"/>
          <w:szCs w:val="32"/>
          <w:lang w:val="en-US" w:eastAsia="zh-CN" w:bidi="ar"/>
        </w:rPr>
        <w:t>王少玄在全市“两优一先”表彰大会上强调</w:t>
      </w:r>
    </w:p>
    <w:bookmarkEnd w:id="9"/>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努力创造不负革命先辈期望无愧于历史和人民的新业绩</w:t>
      </w:r>
    </w:p>
    <w:p>
      <w:pPr>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本报讯（记者郭欢）在庆祝党的百年华诞之际，6月29日上午，全市“两优一先”表彰大会召开，198名先进个人及48个先进基层党组织受到表彰。市委书记王少玄出席表彰大会并讲话。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在庄严的国歌声中开始。市委副书记、市长罗文江主持会议，市委副书记杨丹宣读《中共吉安市委关于表彰全市优秀共产党员、优秀党务工作者和先进基层党组织的决定》；市领导刘连根、廖宏、刘兰芳、肖玉兰、王大胜、刘洪、郭素芳、陈辉、朱晓东等在家的市四套班子领导以及市人民检察院、井冈山经开区主要负责同志出席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王少玄、罗文江等在主席台就座的市领导为全市优秀共产党员、优秀党务工作者和先进基层党组织受表彰代表颁奖；雷良钊等4位获得表彰的先进代表依次发言。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王少玄代表市委向受到表彰的优秀共产党员、优秀党务工作者和先进基层党组织表示热烈祝贺，向全市广大党员致以节日的问候和崇高的敬意。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指出，回望百年光辉历程、展望百年复兴梦想，我们既为党所取得的辉煌成就感到无比自豪，更为我们置身其中，能为下一个百年目标奋斗而感到使命光荣。站在“两个一百年”奋斗目标的历史交汇点上，我们都要思考应该铭记什么、又该以什么样的状态、拿出什么样的成绩向党的百年华诞献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百年大庆、奋进之时，我们更要学好党史感党恩，自信自觉跟党走。要从党史中感悟必胜信心，坚定不移走中国特色社会主义道路，自信从容朝着中华民族伟大复兴的目标奋勇前行；从党史中感悟坚定信念，始终做共产主义远大理想和中国特色社会主义共同理想的信仰者、实践者；要从党史中感悟忠诚信仰，始终以先辈为镜、以榜样为标杆，崇尚对党忠诚的大德，践行“两个维护”，锤炼“政治三力”，铁心跟党走、九死而不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百年大庆、奋进之时，我们更要砥砺前行再出发，答好吉安革命老区振兴发展新的时代考卷。要时不我待推动高质量发展，增强坐不住、慢不得、等不起的紧迫感，坚持把科技创新放在首位、把产业作为硬核支撑、大力发展现代农业、强化旅游产业支柱地位。要用情用力创造高品质生活，深入践行以人民为中心的发展思想，坚持教育优先发展，深入推进健康吉安建设，把文化建设摆在更加突出的位置。要勇争一流打造高颜值环境，深入打好污染防治攻坚战，持续深化“放管服”改革，深化平安吉安、法治吉安建设，让吉安良好的营商环境、人居环境、生态环境、人文环境相得益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百年大庆、奋进之时，我们更要强身健体固根本，纵深推进全面从严治党。要不断锤炼担当实干工作作风，以良好的作风感召激励广大干部群众。要不断夯实基层组织战斗堡垒，争创服务发展的先锋队、一心为民的服务队、向险而行的突击队。要不断发挥党员的先锋模范作用，争当对党忠诚的模范、服务发展的模范、为民服务的模范。要不断涵养廉洁自律的道德操守。全市党员干部要明纪以自守、怀德以自重，如履薄冰、慎独慎微。各级党委要履行好主体责任，压实领导干部“一岗双责”，有案必查、有腐必惩，让腐败分子没有藏身之地，让歪风邪气无所遁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站在百年华诞的历史节点，开启全面建设社会主义现代化的新征程，我们要更加紧密团结在以习近平同志为核心的党中央周围，高举习近平新时代中国特色社会主义思想伟大旗帜，在省委的坚强领导下，大力弘扬井冈山精神，不忘初心、牢记使命，加快推进吉安高质量跨越式发展，努力创造不负革命先辈的期望、无愧于历史和人民的新业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文江指出，要始终把政治建设摆在首位，从百年党史中汲取信仰力量、真理力量，锤炼政治“三力”，增强“四个意识”、坚定“四个自信”、做到“两个维护”，奋力推动中央、省委和市委各项决策部署在吉安落地落实。要始终把责任担当扛在肩上，围绕市委市政府中心工作，真抓实干、埋头苦干，不断做强工业、做旺旅游、做美城乡，加快推动全市高质量跨越式发展。要始终把人民放在心中，坚持以人民为中心的发展思想，深入开展“我为群众办事”实践活动，用心用情用力解决好群众“急难愁盼”问题，让全市人民的获得感成色更足、幸福感更可持续、安全感更有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在雄壮的国际歌旋律中大会结束。表彰大会前，与会人员还参加了我市举行的重温入党誓词活动。王少玄领誓，罗文江主持。</w:t>
      </w:r>
    </w:p>
    <w:p>
      <w:pPr>
        <w:keepNext w:val="0"/>
        <w:keepLines w:val="0"/>
        <w:pageBreakBefore w:val="0"/>
        <w:widowControl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关于我市查处</w:t>
      </w:r>
      <w:r>
        <w:rPr>
          <w:rFonts w:ascii="方正小标宋简体" w:eastAsia="方正小标宋简体" w:cs="方正小标宋简体"/>
          <w:color w:val="000000"/>
          <w:sz w:val="44"/>
          <w:szCs w:val="44"/>
        </w:rPr>
        <w:t>3</w:t>
      </w:r>
      <w:r>
        <w:rPr>
          <w:rFonts w:hint="eastAsia" w:ascii="方正小标宋简体" w:eastAsia="方正小标宋简体" w:cs="方正小标宋简体"/>
          <w:color w:val="000000"/>
          <w:sz w:val="44"/>
          <w:szCs w:val="44"/>
        </w:rPr>
        <w:t>起违反中央八项规定精神典型问题的通报</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880" w:firstLineChars="200"/>
        <w:textAlignment w:val="auto"/>
        <w:rPr>
          <w:rFonts w:ascii="方正小标宋简体" w:eastAsia="方正小标宋简体"/>
          <w:color w:val="000000"/>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井冈山管理局党工委，井冈山经开区党工委，各县（市、区）党委、纪委监委，庐陵新区党工委，市委各部门，市直各单位党委（党组），各人民团体党组，市纪委市监委各派驻（出）机构，市直有关单位纪委（纪检组）：</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方正仿宋_GBK" w:eastAsia="仿宋_GB2312" w:cs="方正仿宋_GBK"/>
          <w:bCs/>
          <w:sz w:val="32"/>
          <w:szCs w:val="32"/>
        </w:rPr>
        <w:t>为深入贯彻落实习近平总书记在十九届中央纪委五次全会上关于</w:t>
      </w:r>
      <w:r>
        <w:rPr>
          <w:rFonts w:hint="eastAsia" w:ascii="仿宋_GB2312" w:hAnsi="方正黑体_GBK" w:eastAsia="仿宋_GB2312" w:cs="方正黑体_GBK"/>
          <w:bCs/>
          <w:sz w:val="32"/>
          <w:szCs w:val="32"/>
        </w:rPr>
        <w:t>把好传统带进新征程，将好作风弘扬在新时代精神</w:t>
      </w:r>
      <w:r>
        <w:rPr>
          <w:rFonts w:hint="eastAsia" w:ascii="仿宋_GB2312" w:eastAsia="仿宋_GB2312"/>
          <w:color w:val="000000"/>
          <w:sz w:val="32"/>
          <w:szCs w:val="32"/>
        </w:rPr>
        <w:t>，</w:t>
      </w:r>
      <w:r>
        <w:rPr>
          <w:rFonts w:hint="eastAsia" w:ascii="仿宋_GB2312" w:hAnsi="仿宋_GB2312" w:eastAsia="仿宋_GB2312" w:cs="仿宋_GB2312"/>
          <w:sz w:val="32"/>
          <w:szCs w:val="32"/>
        </w:rPr>
        <w:t>持续巩固拓展落实中央八项规定精神成果，驰而不息纠治“四风”，充分发挥典型案例的警示作用，现将我市各地查处的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起违反中央八项规定精神典型问题通报如下：</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sz w:val="32"/>
          <w:szCs w:val="32"/>
        </w:rPr>
      </w:pPr>
      <w:r>
        <w:rPr>
          <w:rFonts w:hint="eastAsia" w:ascii="黑体" w:hAnsi="黑体" w:eastAsia="黑体"/>
          <w:color w:val="000000"/>
          <w:sz w:val="32"/>
          <w:szCs w:val="32"/>
          <w:shd w:val="clear" w:color="auto" w:fill="FFFFFF"/>
        </w:rPr>
        <w:t>吉安县水利局原局长肖斌违规收受礼品等问题。</w:t>
      </w:r>
      <w:r>
        <w:rPr>
          <w:rFonts w:hint="eastAsia" w:ascii="仿宋_GB2312" w:eastAsia="仿宋_GB2312"/>
          <w:color w:val="000000"/>
          <w:sz w:val="32"/>
          <w:szCs w:val="32"/>
        </w:rPr>
        <w:t>经查实，肖斌担任吉安县水利局党委书记、局长期间，多次收受管理服务对象礼品等财物价值共计</w:t>
      </w:r>
      <w:r>
        <w:rPr>
          <w:rFonts w:ascii="仿宋_GB2312" w:eastAsia="仿宋_GB2312"/>
          <w:color w:val="000000"/>
          <w:sz w:val="32"/>
          <w:szCs w:val="32"/>
        </w:rPr>
        <w:t>5.45</w:t>
      </w:r>
      <w:r>
        <w:rPr>
          <w:rFonts w:hint="eastAsia" w:ascii="仿宋_GB2312" w:eastAsia="仿宋_GB2312"/>
          <w:color w:val="000000"/>
          <w:sz w:val="32"/>
          <w:szCs w:val="32"/>
        </w:rPr>
        <w:t>万元。同时，肖斌</w:t>
      </w:r>
      <w:r>
        <w:rPr>
          <w:rFonts w:hint="eastAsia" w:ascii="仿宋_GB2312" w:hAnsi="仿宋_GB2312" w:eastAsia="仿宋_GB2312" w:cs="仿宋_GB2312"/>
          <w:color w:val="000000"/>
          <w:sz w:val="32"/>
          <w:szCs w:val="32"/>
        </w:rPr>
        <w:t>还存在其他严重违纪违法问题。</w:t>
      </w:r>
      <w:r>
        <w:rPr>
          <w:rFonts w:hint="eastAsia" w:ascii="仿宋_GB2312" w:eastAsia="仿宋_GB2312"/>
          <w:color w:val="000000"/>
          <w:sz w:val="32"/>
          <w:szCs w:val="32"/>
        </w:rPr>
        <w:t>经吉安县纪委常委会研究，并报县委批准，给予肖斌开除党籍、开除公职处分，违纪所得予以收缴。</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微软雅黑" w:eastAsia="仿宋_GB2312"/>
          <w:color w:val="000000"/>
          <w:sz w:val="32"/>
          <w:szCs w:val="32"/>
          <w:shd w:val="clear" w:color="auto" w:fill="FFFFFF"/>
        </w:rPr>
      </w:pPr>
      <w:r>
        <w:rPr>
          <w:rFonts w:hint="eastAsia" w:ascii="黑体" w:hAnsi="黑体" w:eastAsia="黑体"/>
          <w:color w:val="000000"/>
          <w:sz w:val="32"/>
          <w:szCs w:val="32"/>
          <w:shd w:val="clear" w:color="auto" w:fill="FFFFFF"/>
        </w:rPr>
        <w:t>泰和县住房和城乡建设局原党委书记、局长孙学钊违规使用公车等问题。</w:t>
      </w:r>
      <w:r>
        <w:rPr>
          <w:rFonts w:hint="eastAsia" w:ascii="仿宋_GB2312" w:eastAsia="仿宋_GB2312"/>
          <w:color w:val="000000"/>
          <w:sz w:val="32"/>
          <w:szCs w:val="32"/>
        </w:rPr>
        <w:t>经查实，</w:t>
      </w:r>
      <w:r>
        <w:rPr>
          <w:rFonts w:hint="eastAsia" w:ascii="仿宋_GB2312" w:hAnsi="微软雅黑" w:eastAsia="仿宋_GB2312"/>
          <w:color w:val="000000"/>
          <w:sz w:val="32"/>
          <w:szCs w:val="32"/>
          <w:shd w:val="clear" w:color="auto" w:fill="FFFFFF"/>
        </w:rPr>
        <w:t>孙学钊担任泰和县住房和城乡建设局党委书记、局长期间，将登记在县住建局下属企业的小型轿车作为自己相对固定用车，同时违规领取公车补贴</w:t>
      </w:r>
      <w:r>
        <w:rPr>
          <w:rFonts w:ascii="仿宋_GB2312" w:hAnsi="微软雅黑" w:eastAsia="仿宋_GB2312"/>
          <w:color w:val="000000"/>
          <w:sz w:val="32"/>
          <w:szCs w:val="32"/>
          <w:shd w:val="clear" w:color="auto" w:fill="FFFFFF"/>
        </w:rPr>
        <w:t>0.7</w:t>
      </w:r>
      <w:r>
        <w:rPr>
          <w:rFonts w:hint="eastAsia" w:ascii="仿宋_GB2312" w:hAnsi="微软雅黑" w:eastAsia="仿宋_GB2312"/>
          <w:color w:val="000000"/>
          <w:sz w:val="32"/>
          <w:szCs w:val="32"/>
          <w:shd w:val="clear" w:color="auto" w:fill="FFFFFF"/>
        </w:rPr>
        <w:t>万元。孙学钊还存在其他违纪问题。经泰和县纪委常委会研究，并报县委批准，给予孙学钊同志党内严重警告处分，</w:t>
      </w:r>
      <w:r>
        <w:rPr>
          <w:rFonts w:hint="eastAsia" w:ascii="仿宋_GB2312" w:eastAsia="仿宋_GB2312"/>
          <w:color w:val="000000"/>
          <w:sz w:val="32"/>
          <w:szCs w:val="32"/>
        </w:rPr>
        <w:t>违纪所得予以收缴</w:t>
      </w:r>
      <w:r>
        <w:rPr>
          <w:rFonts w:hint="eastAsia" w:ascii="仿宋_GB2312" w:hAnsi="微软雅黑" w:eastAsia="仿宋_GB2312"/>
          <w:color w:val="000000"/>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微软雅黑" w:eastAsia="仿宋_GB2312"/>
          <w:color w:val="000000"/>
          <w:sz w:val="32"/>
          <w:szCs w:val="32"/>
          <w:shd w:val="clear" w:color="auto" w:fill="FFFFFF"/>
        </w:rPr>
      </w:pPr>
      <w:r>
        <w:rPr>
          <w:rFonts w:hint="eastAsia" w:ascii="黑体" w:hAnsi="黑体" w:eastAsia="黑体"/>
          <w:color w:val="000000"/>
          <w:sz w:val="32"/>
          <w:szCs w:val="32"/>
          <w:shd w:val="clear" w:color="auto" w:fill="FFFFFF"/>
        </w:rPr>
        <w:t>遂川县自来水公司经理周小华违规接待等问题。</w:t>
      </w:r>
      <w:r>
        <w:rPr>
          <w:rFonts w:hint="eastAsia" w:ascii="仿宋_GB2312" w:hAnsi="黑体" w:eastAsia="仿宋_GB2312"/>
          <w:color w:val="000000"/>
          <w:sz w:val="32"/>
          <w:szCs w:val="32"/>
          <w:shd w:val="clear" w:color="auto" w:fill="FFFFFF"/>
        </w:rPr>
        <w:t>经查实，</w:t>
      </w:r>
      <w:r>
        <w:rPr>
          <w:rFonts w:hint="eastAsia" w:ascii="仿宋_GB2312" w:hAnsi="微软雅黑" w:eastAsia="仿宋_GB2312"/>
          <w:color w:val="000000"/>
          <w:sz w:val="32"/>
          <w:szCs w:val="32"/>
          <w:shd w:val="clear" w:color="auto" w:fill="FFFFFF"/>
        </w:rPr>
        <w:t>周小华担任县自来水公司经理期间，多次购买香烟用于招待活动，使用公款</w:t>
      </w:r>
      <w:r>
        <w:rPr>
          <w:rFonts w:ascii="仿宋_GB2312" w:hAnsi="微软雅黑" w:eastAsia="仿宋_GB2312"/>
          <w:color w:val="000000"/>
          <w:sz w:val="32"/>
          <w:szCs w:val="32"/>
          <w:shd w:val="clear" w:color="auto" w:fill="FFFFFF"/>
        </w:rPr>
        <w:t>0.66</w:t>
      </w:r>
      <w:r>
        <w:rPr>
          <w:rFonts w:hint="eastAsia" w:ascii="仿宋_GB2312" w:hAnsi="微软雅黑" w:eastAsia="仿宋_GB2312"/>
          <w:color w:val="000000"/>
          <w:sz w:val="32"/>
          <w:szCs w:val="32"/>
          <w:shd w:val="clear" w:color="auto" w:fill="FFFFFF"/>
        </w:rPr>
        <w:t>万元违规购买茶叶赠送外单位参会人员。周小华对上述问题分别负有直接责任和主要领导责任。经遂川县纪委常委会研究决定，给予周小华党内警告处分。</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经过持续整治，公款享乐奢靡、铺张浪费等问题总体上得到有力遏制，但高压态势之下仍有一些党员干部顶风违纪。对上述案件的严肃处理，再次释放了执纪必严、违纪必纠的强烈信号，进一步印证中央八项规定精神是长期有效的铁规矩、硬杠杠。</w:t>
      </w:r>
      <w:r>
        <w:rPr>
          <w:rFonts w:hint="eastAsia" w:ascii="仿宋_GB2312" w:hAnsi="仿宋_GB2312" w:eastAsia="仿宋_GB2312" w:cs="仿宋_GB2312"/>
          <w:color w:val="000000"/>
          <w:sz w:val="32"/>
          <w:szCs w:val="32"/>
        </w:rPr>
        <w:t>全市</w:t>
      </w:r>
      <w:r>
        <w:rPr>
          <w:rFonts w:hint="eastAsia" w:ascii="仿宋_GB2312" w:hAnsi="仿宋_GB2312" w:eastAsia="仿宋_GB2312" w:cs="仿宋_GB2312"/>
          <w:bCs/>
          <w:color w:val="000000"/>
          <w:sz w:val="32"/>
          <w:szCs w:val="32"/>
        </w:rPr>
        <w:t>广大党员干部要切实引以为戒，自重自省自警自励，时刻遵规守纪，永葆共产党人清正廉洁的政治本色。</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b w:val="0"/>
          <w:bCs/>
          <w:color w:val="000000"/>
          <w:sz w:val="32"/>
          <w:szCs w:val="32"/>
        </w:rPr>
      </w:pPr>
      <w:r>
        <w:rPr>
          <w:rFonts w:hint="eastAsia" w:ascii="仿宋_GB2312" w:hAnsi="黑体" w:eastAsia="仿宋_GB2312"/>
          <w:color w:val="000000"/>
          <w:sz w:val="32"/>
          <w:szCs w:val="32"/>
        </w:rPr>
        <w:t>奋进新时代，启航新征程，必须以优良作风提供坚实保障。全市各级党组织和党员干部要深入学习贯彻习近平总书记关于作风建设的重要论述和重要指示批示精神，</w:t>
      </w:r>
      <w:r>
        <w:rPr>
          <w:rFonts w:hint="eastAsia" w:ascii="仿宋_GB2312" w:hAnsi="黑体" w:eastAsia="仿宋_GB2312"/>
          <w:bCs/>
          <w:color w:val="000000"/>
          <w:sz w:val="32"/>
          <w:szCs w:val="32"/>
        </w:rPr>
        <w:t>站在政治和全局的高度，把是否自觉贯彻落实中央八项规定精神作为检验是否做到“两个维护”的重要标尺，把是否有过紧日子的实际行动和成效作为是否做到“两个维护”的实践检验。</w:t>
      </w:r>
      <w:r>
        <w:rPr>
          <w:rFonts w:hint="eastAsia" w:ascii="仿宋_GB2312" w:hAnsi="黑体" w:eastAsia="仿宋_GB2312"/>
          <w:color w:val="000000"/>
          <w:sz w:val="32"/>
          <w:szCs w:val="32"/>
        </w:rPr>
        <w:t>各级</w:t>
      </w:r>
      <w:r>
        <w:rPr>
          <w:rFonts w:hint="eastAsia" w:ascii="仿宋_GB2312" w:eastAsia="仿宋_GB2312"/>
          <w:bCs/>
          <w:color w:val="000000"/>
          <w:sz w:val="32"/>
          <w:szCs w:val="32"/>
        </w:rPr>
        <w:t>纪检监察机关要认真贯彻落实中央、省、市纪委全会精神，总结运用有效管用的经验做法，进一步畅通监督举报渠道，围绕“关键少数”、关键环节、关键部位，紧盯违规收送礼品礼金、违规接受管理和服务对象宴请、在内部接待场所违规公款吃喝、借操办婚丧喜庆事宜收钱敛财等享乐主义、奢靡之风，通过明察暗访、交叉互查、随机抽查等方式，持续加大监督检查力度。要加大典型案例通报曝光力度，时敲警钟，释放越往后执纪越严的强烈信号，教育全市广大党</w:t>
      </w:r>
      <w:r>
        <w:rPr>
          <w:rFonts w:hint="eastAsia" w:ascii="仿宋_GB2312" w:hAnsi="仿宋_GB2312" w:eastAsia="仿宋_GB2312" w:cs="仿宋_GB2312"/>
          <w:color w:val="000000"/>
          <w:sz w:val="32"/>
          <w:szCs w:val="32"/>
        </w:rPr>
        <w:t>员领导干部切实增强贯彻落实中央八项规定和实施细则精神的思想自觉和行动自觉。</w:t>
      </w:r>
      <w:r>
        <w:rPr>
          <w:rFonts w:hint="eastAsia" w:ascii="仿宋_GB2312" w:eastAsia="仿宋_GB2312"/>
          <w:bCs/>
          <w:color w:val="000000"/>
          <w:sz w:val="32"/>
          <w:szCs w:val="32"/>
        </w:rPr>
        <w:t>对反复出现、普遍发生的问题开展专项整治</w:t>
      </w:r>
      <w:r>
        <w:rPr>
          <w:rFonts w:hint="eastAsia" w:ascii="仿宋_GB2312" w:eastAsia="仿宋_GB2312"/>
          <w:b w:val="0"/>
          <w:bCs/>
          <w:color w:val="000000"/>
          <w:sz w:val="32"/>
          <w:szCs w:val="32"/>
        </w:rPr>
        <w:t>，推动地方、部门结合实际建立健全公务接待、商务接待、财务管理等制度，强化制度执行，取得更多制度性成果和更大治理成效。</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val="0"/>
          <w:bCs/>
          <w:color w:val="000000"/>
          <w:sz w:val="32"/>
          <w:szCs w:val="32"/>
        </w:rPr>
      </w:pPr>
      <w:r>
        <w:rPr>
          <w:rFonts w:ascii="仿宋_GB2312" w:hAnsi="仿宋_GB2312" w:eastAsia="仿宋_GB2312" w:cs="仿宋_GB2312"/>
          <w:b w:val="0"/>
          <w:bCs/>
          <w:color w:val="000000"/>
          <w:sz w:val="32"/>
          <w:szCs w:val="32"/>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5440" w:firstLineChars="1700"/>
        <w:textAlignment w:val="auto"/>
        <w:rPr>
          <w:rFonts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mc:AlternateContent>
          <mc:Choice Requires="wpg">
            <w:drawing>
              <wp:anchor distT="0" distB="0" distL="114300" distR="114300" simplePos="0" relativeHeight="251660288" behindDoc="0" locked="0" layoutInCell="0" hidden="1" allowOverlap="1">
                <wp:simplePos x="0" y="0"/>
                <wp:positionH relativeFrom="page">
                  <wp:posOffset>4470400</wp:posOffset>
                </wp:positionH>
                <wp:positionV relativeFrom="page">
                  <wp:posOffset>7452360</wp:posOffset>
                </wp:positionV>
                <wp:extent cx="1511300" cy="1524000"/>
                <wp:effectExtent l="0" t="0" r="0" b="0"/>
                <wp:wrapNone/>
                <wp:docPr id="12" name="组合 12" descr="Product_Flag = 2 OldObject" hidden="1"/>
                <wp:cNvGraphicFramePr/>
                <a:graphic xmlns:a="http://schemas.openxmlformats.org/drawingml/2006/main">
                  <a:graphicData uri="http://schemas.microsoft.com/office/word/2010/wordprocessingGroup">
                    <wpg:wgp>
                      <wpg:cNvGrpSpPr/>
                      <wpg:grpSpPr>
                        <a:xfrm>
                          <a:off x="0" y="0"/>
                          <a:ext cx="1511300" cy="1524000"/>
                          <a:chOff x="0" y="0"/>
                          <a:chExt cx="2380" cy="2400"/>
                        </a:xfrm>
                      </wpg:grpSpPr>
                      <wps:wsp>
                        <wps:cNvPr id="1" name="文本框 1" hidden="1"/>
                        <wps:cNvSpPr txBox="1"/>
                        <wps:spPr>
                          <a:xfrm>
                            <a:off x="1190" y="1200"/>
                            <a:ext cx="0" cy="0"/>
                          </a:xfrm>
                          <a:prstGeom prst="rect">
                            <a:avLst/>
                          </a:prstGeom>
                          <a:noFill/>
                          <a:ln>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31Myf2KiTvLC=sUijtLB3vKiT2LBfyLr56JR=sHDHoOB8AbGANXV0kOfzJODQuXzkDOmrzMSD2NSPwLhzvQTYFKSP4NDXsNST0Qh0CLiL2LibyQiT0QiM8OB8Da1MIQC3MBiwDa1MNXV0kOmsBQiH4LjP2PRzxLSEBKSPyMDXsNSjwLh0ENSYCMjT3PTT4NSI8OB8Da1MNXV0kOfzJOEMoY14gcGUxYT4gaVT90sB49qlxrup0r6xprKKJzKyMvrl76KKoyp+TraugOB8SZVctXWQ0blUNXV0kOfzJOEMoY14gcGUxYUUyYWINXV0kOsaPtep4rqK5saN7pqBxxsB7ybKIuNxx5b5u0KF63SvuT1kmalEzcWIkUWMkbj4gaVT9CPn7T1kmalEzcWIkUV4ocD4gaVT9uZ2N87pguJpvrrqPxLuC7cW9tJ37K0MoY14gcGUxYUUtZWQNXV0kOfzJOEMoY14gcGUxYTskdUMNOiUBLSjzLSD2LSfxLCDxLST7K0MoY14gcGUxYTskdUMNOfzJOEMoY14gcGUxYUQoaVT9Li=xLRzvMhzwMR=vNSnxNCnxMh=fHBiJrayj0KS=sMeTz8qGpcWBs+6N7ba2JSvuT1kmalEzcWIkUFksYS3MBiwCa10vcWQkbjkPOiD4Lh3wMiftLR3wLCD7KzMuaWA0cFUxRU=9CPn7P18sbGUzYWIMPTMAYFQxOij3KTUEKTMBKSPyKSUAKSgAOB8Ca10vcWQkbj0APzEjYGH9CPn7UWMkRlE1XT0DMS3vOB8Ub1UJXWYgSTP0OfzJOEMkXVwAcEcnZVMnTFEmYS5guqWZL8Jyna77K0MkXVwAcEcnZVMnTFEmYS37TFkiQWgzOh4mZVX7K0AoXzU3cC3MBiwPZVMWZVQzZC3zKiHwLC=vLCvuTFkiU1kjcFf9CPn7TFkiRFUoY1gzOiPtLiXvLC=vOB8PZVMHYVkmZGP9CPn7T1kmalUjP18tcFU3cC37K0MoY14kYDMuamQkdGP9CPn7T1kmalEzcWIkUlErcVT9XiMgNCP1M1MgMSb3LyciMST4YSUkXiXzMyP0MlMiXiX7K0MoY14gcGUxYUYgaGUkOfzJOEMoY14kYDwkalczZC3yLivuT1kmalUjSFUtY2QnOfzJOEMoY14gcGUxYT8xYFUxOiD7K0MoY14gcGUxYT8xYFUxOfzJOEYkbmMoa139UijtLB3vKiT2LBfyLr56JSvuUlUxb1kuai3MBiwIaVEmYTQCOkHvaDcOQFwnamcCZ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YARzUAPTEpKzEPXzoHQVk2az0GQDMBSWEXQVkQRGHwMScRMiIgL1UOalMNMTQnaGDySVk3aygkTDkDUjsBQ1YxLiYzb2EKTjoSMl04MVMwVGH3dTIgM1UPVGMoXj8HTGD0RVoRVDwgUDwFLDsHUWAUQ1svbGH4bFfySVzvbVQOQikNZko4aFDvbVwWVGHzVl0kLlo5bVQkcjkOaTI4L2EVXT4CdSLzZTMSK10zRykoL1MBcWkOL2LwbEXwUVUPTEcAa2HyRkU0MjsscEIVYlsKaj40MFkJaSIWLWYWSGkwUCUsdSEGL1HzRTvxRiUqM0cIZ2IWbEM0XVkUSzgHQmTxXmjwc1wBUyMyK0YSLmUgZSQEUDwZZVnxYFQWUT0Sb14BTCM3NFsSbmEGSEAHZyYQVFUkZGAoSiY3QGMMMSIxY1guajwhalMUYUX2aDkFJ1vySl4ORD8CU1IgVDfuMkgtMl4zR1IOViQnLmjyUWHyQ1UhcUAYLkUtRFk3ZmL3Q0YMYiIGdWQhPVH3LGAZPWMwUT4qaSECcSXwVFMTTFYKbFwNRmABYyEpQFspdmUJTEYNdFk3ZFswPzEyLmoUazEKSUEoXlcpbSEQNVQjLEIWLDYobWYEQ0ELYjEgcF0NYFYMMjwoT1sJVmQhY0IPTVDxcDMGRjYDXSQqZWYsXzwpTEopK2UyMjn2JyIoVEXyZ2HzT0cYVTINXWQvR0ICRVrzaDgBPVIyUFUoT2c4U0IANTrzQkQCLygwJ0UHYl0FLVQvbDsYPiYEZ0gEc1QyUFUUYiDvdVQAMkj1XiEHUlvzSyAtXVwRbzrzLVkFYWH2dFkXQEkMdkEPS0UFVF0oVjHyTWUEUjsUSDcTVEIXSEIHdDHqXygLJyUpRiLycCYIZEEVcmYMYyYBQCU1YzkILUIBRVX3RV8gTTUmUWIUVmc5LT0wSWHyKzMsVEUIQDEua0USalcjSjz3MV4NRzQEaSkgYGYSaz8iXWAnP1UzJyM2LzwUSWAGX0kmY1cKVmQJcFQpY0YgZzksa2UETEAMP18JTWgBUjkOMzksZ2YZcj4xaF84M1g3UWQHalcvZyD2ZD0sclkZZVD1LVb1TjIjbFwUVlsHXjwTTkcQYj0MLVgKL0ELbTQvax8lYj0QXV4vcUoWbD0lLlIQblEyRmYKbFs2TVImNUACVkMC</w:t>
                              </w:r>
                              <w:r>
                                <w:rPr>
                                  <w:sz w:val="10"/>
                                </w:rPr>
                                <w:t>bVwwaDUENDgoZWYjTD8iUzEzRSMrUWMybyIvalgNaEEkdWMvPygwSjfwbCAGTT4vLUEwTUozNUMsNCH4dCUEbiAyR1sqakgzXl8BYTICMTEtLjoqVls5Ql8QcVclcWMNPzgAU1YLajoyTmAGXWMnY2YuTSUMbFg1SWkHRkY2dDLqUTg5ZyAWSykAc2UBah8ZPSYtPV0rVUgiPTb1TWnxVmYiP2IJcWEQPh70STgyXTP0T0MLUFE3R2QBXSczaGAFQ2Q5Y2oXMGcQTij1YFEXVTMMLEPwbEHxbEcmakEJaFQYMl8KMi=0ZzksaVwrZzwKajkwPjD0NGQLTDgKSWUBbFYXR2jzZjonLGITPkXvb1sHYV85RGkQSygKb2EBRWYhZ2EDUTsFY185TVgvTzMwSDTwLGIAb0UNMFMzSiXxb0M0Th8TdFIEZUPycCQKU1gIdV82M1ctYDwwUjsAcDcpNSkDMD7qMlYtXSgLRDjwJzkuLWAsTVcnPTUzRjEFNTQOYTwzY2fwdDDvNV8CaEU1MS=xbToVcEI4QF0SUWAOTmQkYCUmLDoJU2oTQTc3alP2ZkY2Q1coa2MsQT71aUcFREQuQEH1cED4bmk5VDEybzEPSkH0Pzoqb2E5UjEqcSL1NGAsKyH1VU=2dkEJPyD4ZUXya1UCSSAnTTIyQzQCZWf2cCA3Pig0NFL3aEY1TjsDZCEqTVQOaEQnbVc4UWIvQGQIYVkKYzUhc0P0VTYYQUk3XyQoTVkNcFUwSUkgblsIU1wMTzfuUy=wLikOalUTQ1YuRUYuNFgFdWIMcTvqQCQCVV7uVjcjMTEgMTP4VmM3TkTqLiAlLFIFQz8wTUEFUFcMZUkIclknbTIHa0EQazcpREEQMyYCbl4vMVoGYTk4bGApZWESTTczU2IYdUEDQyL4XUoKRTEVTVQiZ0QRUykhbmkzRGURT0IxYUkyZFcmSEoDalY4dToXMjDyM1n3QTI4P0ILPR8qb2gGbTkgQ1ksQiABdlw2Xj8TRzUGVVoSNTUpY1bybEkoaWQCXT0IdGUZSB8YSjsSNVkTTknwPSAqYjsNQVbxLTsMbzbzQzcMX0UqdT4lMDTuJ0UmL1ktZRsKSDMIZV8mbmcHaV8uYSIJPTcFTDg4QTswUVoFQjfvLFoPY2EMT0IkVjUiJzwwPz8OT2QANTsmUjcPQyYIRCf1bGAEPSEvRjM1dDsoR0g4RjjuSDkvLEUBMCU4UE=0dToAcFYxPj8wTmkIZjIoXToUbz4RQ2IzajEzPTUYRUYMLF0DaBsyUUMCaUAsZWAUdDIMZEgTT0kScF8JQVcNPiA4STQ2ZF0DaTsqbBsnLVsYSz4CPzYWKz8nUF3xUVr2YGE3RkM5ZTYHYGAqTkPycUU3YD8jQVE3ajoDQTbzNEoCTD8UJ1EVUFw0ZDUHUEMUZT0mZTcjU1QSako3X2kxTCQJU0PzdkE0YDI5STcvVkkEZlrvUUTvXTgATDwZUiYBbDrxcyUKYV8qc0n3NDomTUUNaDUkMlQ4T0EuViAxSyYicj4HVCg0aj4zSVE1MTPuP1URLiIjUFknSlc3ZlIkMTsKZyEGXWQAZGArP1oDRSEOLDwvZEUDXzkRVEkKUko5QGU3U0MqPVsIbmYAZTUWdiQUUWoBNTwgayU5Z0IraCXwK1MMPWEwPjgGYV8Gbl0PLjEZZTLxczE5UlDwXzEkTzMzZjsrSlgEQz0TZSU3ZF4IMVECazwQaVb3aWP4NEMYZ0owNCX1YF4uT14JMlgUKzj4XWoVUTELVVsKZzoyLF8RUUL2JyXyTF85YyY3RDYRUGkVXiAUX2oIYDsZXSIFUWQmY0UCcmfzZDIkaWYYTkQ4TF8jPWY0T1sxVlQxbTPwXUbyaUkGTWIobTwMRUcgbWoxRTj0ZDkFSigqaFYxPT0vYSUCakEicGALLGD3T2UQX14SLUkCRFwjaSgSLjk1SlMQMSjxPzskQzEWckIMJ1k5QUYJQkIyTkkiZ0AldmAUSVD1Lh85MkgOVVcYLCcMLBrxMF0mK1r2azwGQUErSzgYXkk4SlMvQ2goMWorMmY0VSgmKzwUJzcwX0c2dWAFTVUKbCAoKyUSMjPzUTj4Y1w4bkIsZzYUal8uZSf0bjgBZVk4MSMydl8gRUctRjQxTyLuQCArX1UERjomZCQuUmAraSYHQ1gMMUP2MWAsaCEkZDsNakIsYToMUmkKU0c4SSf3cjLvSlUJSGMqcEEUR1HwMEQiVmoHLicVPjwLbkYqR1Y0XWU4dFgIciH3VSUOMF8kaWACLiQJbjg2UWcLRSUrUyg2QkL3bzvqX1codkkFUj8gcyUrS1z1PkkNS1URMDghRTY1YDMxRWQUbToLTyUVRVfxaz8UZ1METWcjYjYCYCgCYjkqZDU1XzowS0IEXj8OTjsraRs2dGE4SRs0VjfwYF4DLTgYNEIHZVgHRUMzX2gIREcXb14sKyjwbiQOZ0IkaznxdUExUVcQaWYkLiAgRUbwRmIxRGYGaD4kYF84PiYEPzbudCAqSDslRWAZL2Ivc0gLTx8zVWkAP1sZTWMWTl7zLVsobyf1alUsZT8ETCcLdkQqc10ZdUoFRiDvdDTwcSUXQVMpQFUXcTD4YmQMVDoDZDEJUiDySDUYLSEnVFsRR1MtSD3xbEE2XVkjRUYuc1EtSGIXZWEpJ0AvaDwoSFkPXyQ4YDjuc1sUXx8xNUgXPk=0VVogLDgIc0crVTgETkcJaVEFNTYKdjUiSzw2aUMvTUkuQlkkJ0TzZkHySiEVSWIRUiM1KyfzbGATRT8HK1cNZSkHaVUKa0XvTWYkcj0rK0AIPWbqJ1QSMkAiJ10STmTzNGQkSzMgLWkXa0IVYDH2T1YMdBrqQTcGRmMDTzwjRzMTZGAsdFsLSD0LT0cDLFMIUDTqa1Hwa2ExKx8yQFgpajk0KzcwZEnza1YxXzw1dFI1ZygDb1kPbifvMGkORDQuTyUPLkcybl3yUWItaiAmbDIGQjYmSWcTYT4zdDD4X1g0M0kRVmE3dGIwX0M2XVcpMlkEaWY5NTIvRjopaDYzZlLqLF0waCgqakoqQWkERTMVZ18tbzjvdEQwYEIUazooT0c3ZifvQUPyYigSaykFLyI0VTUVPzkTcmUILkjwUVk5LSkBZmArdFcUUjIvZSErSjUYVGEzSjT3cCgUMTY2ZCczMDD1M0UBLl8iMEPqMUIIY0knckkvUkQ3Tl0nXVgSTTX1Pmola0kASWMXMFYvdDgLTVgYTjkQL2EiZ2k0YGgub1sSQGI3dUUwZF3zVD4nQUcYakYkSUgrLSQXYD4vTkkjc0QrR2crTR7vUF8BMGgBbGcSaj83LSEYVUkEcEEXYycnTW=qUTD0YVgRZEL4Uj0gSycmTWg0UVbvU0UZYUUUaTzuSV73TDUuM2EBUTszQznxYjMDJ0EiLTEyQiQicUkgY0IQb2MjX0UjL1MhZlUiSyEzRUInaDkzLVsMaV4vVkcSQkErNTwJQEo3QSAoS0IALj4jPlUjX1IBLlcWUUAiTjEOX0MrU1cQSTwiTFEQQVcBczk2PicUT2I5YFMLZzUwQDUZQz8LVUbvMEIDTVwIUWQQPigGdDYxUT0mTkMHZFr4TTnwLTsET1v0RiUmUD3zb2gUVTMOQigSVEEgKxsiUiczX0j2Sz0rTkYGSjkYRUUTdjz0Lj0ET0ErY0D1LFMTQGUOS0cTSWU3QTopT0oGQjMPTz4VMTYSTDwGQjMvVUYxVjkUcVkEU1byYyknU1cmK1koRl0gQl85SDUTYD4mVTQxR0A2aEEUUVUjbzQxRlESU1QiKyQlaVQnMWgGXzYSZ1ooTkICZmAMZGo3ZlQZVDUDLzkFREEVRzoOVFcpUlwPMyItQVDxMFr2RyIESV3zZFX3a1g5VDoZczT0YDQoLUgkcVgqMUYSQmEyQ1DqPzkkSD4XR2o4ZUUXdF0IPzsYQT0KTTkCdCIUYVIRQ1wgZFstREMpLigXZ1fudjsDYFsHQlsoQj8yMFIUMCAJcGARZkI1LDU3QGANUmIZTD4CLlgQMkMD</w:t>
                              </w:r>
                              <w:r>
                                <w:rPr>
                                  <w:sz w:val="10"/>
                                </w:rPr>
                                <w:t>YjIXUVwVZFoncEgEQVsTShswZFg4NVoXSyYtYWbyZjHzX2gFMULyQCQsLTUqaGApZ14qVTkRUzX4SEEoTV4nZFE4alwFSl8URmMuU18lQ0MMSSESTGEDaV8gRUA0M0Qqal45aTf2VVEqJzQKMGInQicWdVwPUzMIYkgTaTI2PlckZF8VRkU5S0f2MDUITEkoc1YXZTEWPjo1P14PLjMTUzkhQ1k1K1wmVCYIcUIKckkJbzXzU1YZSzj2T1MCS0QGQUcEc0QwVUcBPiX1UCX4cGggQ0USRDMyPlgXY14qYFkRZUQ4RUgFTmgRZ1ERUEoiajIJSUMHcUk5L2MrQGgQaTUOSjsDPzcRdDoIZDIQLCkoXlEEVmA2TULzaRsDRjwnTmckMEP1ZiUZVlYNaiIQVSUCbVgVQWj0ZUIRMFkOXjkpVkkKTiMuNTogRCgZT1s4PjXzaDb2TUYnTjIiTlk3YFzqbl0RYTMnZVE0VTE1MlsBQVkFTmgSSjonSlsgQ2UsQCgSXUoSZEU4NVzwPzj4NEInYhsRNEg0QVMNNEYNUSARVCYURCYyc0E1NFQJXToQVmkMYGk4L2MYbV8zQlIJLVgDZSERVkAuLDn3Tl81cGAqR0YmdDbzYEIwX2AWVSIYaTfwRVEgTDj0RCUKUknuMEk1Tz0nQCQRVSLuNTgVSV8JQ1gYRz8XZWoQZjrqYV8DQEUmM2QWXWgFQWETQlsUP14ZRjIPQWLwalcrcmQOXj8pR0TuTz8FYTQIY2EUSknyNDELSV0RSlsXTUnuQUMnPV8JckcXaWABNTkRQCAiMVcsYWAFXUYWUjEQMkT3YGT2djz2LWAQTmIKQj0sdjUsNVcOTl3uXUQTZUMRYEcGZ2QXRV4AcDYgK1kEUlIrQT8sRkjwTUUGVBs4PlkOMEEScWMENGUmZ2MSTEkNJ1kFMiLxZ0YHTjUVbmAYUSb4RUYGZzoVdCgFbiUWaDkiQEEmVVwIbUUtaV0LVTUNbVYCamIJU2U4QzcsTz4NbTwDSUEmY0ogXzMIUS=zRjkAZVUORCIMVjD3R2LzVUkibz0udUcxXUQyblsRXWoGSVURaCQMLlv3PyQJaCMjaUQWdFcsZkIiTlT2R0QBXVb3UDoFMh73bmAsUCQCbFcyPjsqaSAhbF8HRDr3PUIRcTIEYlEmb0cwajP4cSApPmUnbTwVLUIoQVgRTScVTloXbGIJTjYEcWgQYmMYdTQBb1syRUguQVUmZjQJSjQzPWInVmoJaUIwcjoEX0kBRz4SZlQRbEYEayABSFk3ZTo0LjEkMkIncFQJbWDvVWguLFoBcFQrL2QicFwkYUkuTlrzUj0zZCUqUyYJZ1nqamQ0YDowc2ohQVQRR1EISUIWUCMhZFcSdFYxPSYzZSAsRUfyZl0TVkMzQEowcTovXl4HRTwTQFEnbWkzdDQtVmIXSycBaVEvaj8rVCcIPjYncVnudWQ3bUI0VDL2cUYVPmL2TFoILF8BVjYBMTULQyIgTET1ajQMTzTuMjItVCg5ZSj0PmLyTlILMT0wcSU1SGIQTTIPTSbwSTIsZD8gY1c0aCIxYi=3a2MqL0MqTBsvMlgDSF8rLigySDomYyTxJ0I3TygERWIKXSQ5PUkST2EkZUkYdDvyTUc4Zmf0ZTL2byIicSAZRV3wbUHzVUIKK2c5dFIndVI0RkI4LGQmK2kBaloIVUIndCQ2Yl4oMjkkTkISSFkYQ0YyZUkgaCUnNFkBVGcQMCU2MGICSEoEXz0yaCAsVVoBT2MoRSIEUD4yVjgVP0ErR1k2ZmoKaSb3SyAYbWkOaT4CaCACY0URcEUuTz0XLFgsTEY4ajfqVjoyUlsDZzEwU10GajsVX2oyUygSMCUjUEYQPVr4ZiQnLjsjbV44LGgBajEhP1gYLCIjPzwrX2MRaSgmdEQNbUILY1wXTFIjQEXzSyUyTEkgSFQ3RmYuaDIkQSgGXTM3QWozUmgLPyAvViYuVlH3ZCI2bF8qNDwxQyfvNTMmaD4IcT8UMCY0YF7ydCA3dmQqQjEySWETKzHuUV4YTlsoPmQiajkjRT8Xal72UF4KQGQRPmYmTEIsbmkGR0=4UT8YVlQ3R2YEbT0kcSECcj0XU1EQL1DwTjUGMzoRSz8sRTQqQUo2LWETTjozQEYvaDQmY1gTTEQMcEgGdGAQcWMpZCAGPTg4SloZTmkALScYYWUAc0YqRjY5bTEGcScDUzQDRDUiSzQgQjQEUU=qRUUXbmIBaUM0ZzgFPWMqYEkSNUUEQz8MY1E5MRslQjcKTVkpUTz2dDIKQDgiQx81MmfyVWMMXU=4ZT4EMlExbTwAaTIZbCAZczXuSDsIdVUQQmTyUzUQZUcWUjoKR2EGPTYoXVoVYWQFZj0xPlzqSzw2TjLxdWc5aVcXY2IZXTDwRzI0Z1EvcmIhPTUGSh8uZD4MYUMmUSEVdTsPaToFU1UERyP1bEQvNWQIUV4LS0MwbT0LTUYGK0cEUFUoZVnuMUYoVjYyLEIvQUISa0=2UzktQmYNTlkGMlY3RW=vPjj1LVkzcyciQVgzNVYCLEHvY1U3Ri=1LToBbFjwRWjxU0IYLkn3YDg0NTosbEH0ZEgEQFQQUlYrUUMzbSAvXlgEQj4FLTQoNWEURmgyX2gYYmgudDQJTDsLQ2YFLUjyZVQCRz45UlI4bF0FdGUEMjUFMlkBdmIpZGMXaEMhQiIRUzYvaWkgYUkvZlM3YUklNEbzNTgDK2oUTWMGZDsqSWQKT2cnRDsnQDTyTSENNWj3bikpdWgjTVs3QEgBUGoTTj0tajHwbSHybSYWUVEuTTIia2f1UUUJZCECVjM5USYSdBsibCEjTTMEYl8sVGAHdTcmUWAHLGoKQTEVXUT3RGMoUGcFLmYMMGAmQlQic0X1VDQ0PkMDJ2ADQUgzbF4nZEj3PikEQRsJSxsLUkQpLF81LCQRLB7qdToTUiU2UGMyUWQpTGoWbUASZEE1MCIkXiE3TWn4QSQzdUQmK0IDcGImTjwlL1IVSyURPWI5SUklbCfwMh8WJzkVSTUzbFwjNVsjcmYPT0ouNFwpXyMJVCPqRDI3XjkEPWQRaFruYBsWLED0bjEub1EHTlUOTkQLJ10ALVg5YTD0ZWgVVEAgb2cmYTcJLEEzQTUTTmgQT1swMSjvYWonLzkiYCkVK1MQbR8zMmPyPzQQP1gLRlEOR0gANWMsUEM3P1kCc0ATPmkOPlMXXSEjZRsnZSUNdDQMSjE0Tj3vT0AhbUMKL1LqRyg0alUnVFE1LTERZDUZPjbuK1P0cEIURDg4cCkgQVUPQzYHXVw1UFMhVV0nNCP4NDsiZmYJYDcsaUEuMjQOZSjvLEUWYlYSZigYYU=wUUUBbCQRVl0IcCkGZCM4LFszQGIrUBshdVkKLkUJQB8oaVQBQ1QOVj4XQRsWNDouYCklPzoESVQqXTojPjv1ajMPdEkEZT8rX1cEVSUULGI3LWMsSCENSkX1UR85PT0qMUcyZVsYRkAPLUgCVDPzYUcOVmoKdiAQLlgUbDE4SDEvXj0gQxrzXz45TmApLGP1UVIGQmEZMEkwa1sXTWQmMFslX2oURGoqdlUOYVYmUyYBNTwob2YELVwXSDkobTjuYT0IL1YISSgwbF8MS14EMyE2RT7uRTU2aVEPaSb3TGLuS0grUUcJTicQPTEnb1DyS2QXYGgSQUouUj4QbWYKQFUgQjjqaj0YQ10MbhsNRGHvazgCZTMRSlwRZFgMY0jvcTT2T2f4MCYRYWcqbF0IVUkXZ0MgaT0VbjgTZWQmPiYSPzUsc1YEbjggTWYTT0A2MFQyYiMtQlQgX0khL1sFSlMmRGU1XyMqa18JU2kJQT30ZiQxQ0oJQTkHbV0ZLjETSSkARjc0NVw2bkHzT1o4LkEhYGgPSzwoUFkyU1knczYJRUQYYUYVND02NSgULEERPVQGayAAcVcxbSMtYGjzaBsOdGohTDv1KznxQiQUPTQPRmUzdUQEU2X0b0DyUVgzaEMwNVsFPkgIXyEUTCIGYlEgSzYqVkkKa1EuSj4valfv</w:t>
                              </w:r>
                              <w:r>
                                <w:rPr>
                                  <w:sz w:val="10"/>
                                </w:rPr>
                                <w:t>TjMxXSAraCQkMV4LdDn3aWAoPmonUUUuZzsMajIsPzM4PyElclEXSUXqaDUYa1sqTiYGbGgTTWc3UUjzYTMSTUIIQToLZTMgTk=wSUAnLx7vLzU2bEHuMEIxZCA1Z1EgLFTyR2kwZ1PuXzwMbmk3aSgAJ2=0QR8NTR83VlYua2Q3ZTcxK2AAYmgwbDElcTn3USEiQScoXWj4P2MpK2YSSVPqVkEhZjU1dVwMSWgFZDPudCcLYB8WZEA4UDURQTY3cTEBPUEAMyvuRV0gY1UDPy3MBiwFa2IsXWQkWzYrXVb9OB8Fa2IsXWQkWzYrXVb9CPn7T1kmSlEzcWIkUGkvYS3wOB8SZVcNXWQ0blUTdWAkOfzJOEMoY14TdWAkOi=7K0MoY14TdWAkOfzJOD8lYlwoalUTa0QxcVT9LSvuS1YlaFktYUQuUGI0YS3MBiwAcF8sZWogcFkuak8FaFEmOiD7KzEza10odlEzZV8tWzYrXVb9CPn7TGIucFUicDQuX2UsYV4zOi=7K0Axa2QkX2QDa1M0aVUtcC3MBiwBXWICa1QkXV4jZUMoY14gcGUxYTYrXVb9LCvuPlExP18jYVEtYFkSZVctXWQ0blUFaFEmOfzJODYSYWI1ZVMkTz39OB8FT1UxclkiYUMNOfzJOEAxZV4zUlkyZVIrYS3wOB8PblktcEYob1khaFT9CPn7b0MoY14ScFEzYS34NSj4OB8yT1kmakMzXWQkOfzJOD0jMS4hL1D3MCX2X1D0MyfyM1L0MSkkMVUhMiP2MCT1X1MhMivuSVP0OfzJOEAxa08FaFEmOiH7K0Axa08FaFEmOfzJODksXVckUGIgamMMa1QkOiD7KzksXVckUGIgamMMa1QkOfzJOEMkXVwSYWIoXVv9azEMMWYGbEkgYFwETSgNKyYZblkWL2E2al0LUlMJXiABYUPxcFYyY0MRMzr4QGUXLWknP1oIdlsFOT8UJzgPdCP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wrap="square" upright="1"/>
                      </wps:wsp>
                      <pic:pic xmlns:pic="http://schemas.openxmlformats.org/drawingml/2006/picture">
                        <pic:nvPicPr>
                          <pic:cNvPr id="2" name="图片 4" descr="tt_scale"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380" cy="2400"/>
                          </a:xfrm>
                          <a:prstGeom prst="rect">
                            <a:avLst/>
                          </a:prstGeom>
                          <a:noFill/>
                          <a:ln>
                            <a:noFill/>
                          </a:ln>
                        </pic:spPr>
                      </pic:pic>
                      <pic:pic xmlns:pic="http://schemas.openxmlformats.org/drawingml/2006/picture">
                        <pic:nvPicPr>
                          <pic:cNvPr id="3" name="图片 5" descr="AtomizationImage"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380" cy="2400"/>
                          </a:xfrm>
                          <a:prstGeom prst="rect">
                            <a:avLst/>
                          </a:prstGeom>
                          <a:noFill/>
                          <a:ln>
                            <a:noFill/>
                          </a:ln>
                        </pic:spPr>
                      </pic:pic>
                      <pic:pic xmlns:pic="http://schemas.openxmlformats.org/drawingml/2006/picture">
                        <pic:nvPicPr>
                          <pic:cNvPr id="4" name="图片 6" descr="383BD29CE924"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380" cy="2400"/>
                          </a:xfrm>
                          <a:prstGeom prst="rect">
                            <a:avLst/>
                          </a:prstGeom>
                          <a:noFill/>
                          <a:ln>
                            <a:noFill/>
                          </a:ln>
                        </pic:spPr>
                      </pic:pic>
                      <pic:pic xmlns:pic="http://schemas.openxmlformats.org/drawingml/2006/picture">
                        <pic:nvPicPr>
                          <pic:cNvPr id="5" name="图片 7" descr="F426DAFEBA33" hidden="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40" cy="240"/>
                          </a:xfrm>
                          <a:prstGeom prst="rect">
                            <a:avLst/>
                          </a:prstGeom>
                          <a:noFill/>
                          <a:ln>
                            <a:noFill/>
                          </a:ln>
                        </pic:spPr>
                      </pic:pic>
                      <pic:pic xmlns:pic="http://schemas.openxmlformats.org/drawingml/2006/picture">
                        <pic:nvPicPr>
                          <pic:cNvPr id="6" name="图片 8" descr="BFEA43E6EAD1"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380" cy="2400"/>
                          </a:xfrm>
                          <a:prstGeom prst="rect">
                            <a:avLst/>
                          </a:prstGeom>
                          <a:noFill/>
                          <a:ln>
                            <a:noFill/>
                          </a:ln>
                        </pic:spPr>
                      </pic:pic>
                      <pic:pic xmlns:pic="http://schemas.openxmlformats.org/drawingml/2006/picture">
                        <pic:nvPicPr>
                          <pic:cNvPr id="7" name="图片 9" descr="BFEA43E6EAD1"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380" cy="2400"/>
                          </a:xfrm>
                          <a:prstGeom prst="rect">
                            <a:avLst/>
                          </a:prstGeom>
                          <a:noFill/>
                          <a:ln>
                            <a:noFill/>
                          </a:ln>
                        </pic:spPr>
                      </pic:pic>
                    </wpg:wgp>
                  </a:graphicData>
                </a:graphic>
              </wp:anchor>
            </w:drawing>
          </mc:Choice>
          <mc:Fallback>
            <w:pict>
              <v:group id="_x0000_s1026" o:spid="_x0000_s1026" o:spt="203" alt="Product_Flag = 2 OldObject" style="position:absolute;left:0pt;margin-left:352pt;margin-top:586.8pt;height:120pt;width:119pt;mso-position-horizontal-relative:page;mso-position-vertical-relative:page;visibility:hidden;z-index:251660288;mso-width-relative:page;mso-height-relative:page;" coordsize="2380,2400" o:allowincell="f" o:gfxdata="UEsDBAoAAAAAAIdO4kAAAAAAAAAAAAAAAAAEAAAAZHJzL1BLAwQUAAAACACHTuJA0UhMP9sAAAAN&#10;AQAADwAAAGRycy9kb3ducmV2LnhtbE2PS0/DMBCE70j8B2uRuFHbJbQlxKnE81JxSEsljm68JFH9&#10;iGK3Kfz6Lic47sxo9ptieXKWHXGIXfAK5EQAQ18H0/lGwcfm9WYBLCbtjbbBo4JvjLAsLy8KnZsw&#10;+gqP69QwKvEx1wralPqc81i36HSchB49eV9hcDrROTTcDHqkcmf5VIgZd7rz9KHVPT61WO/XB6fg&#10;bXzeblbp83H/ji8/dnUnK1tJpa6vpHgAlvCU/sLwi0/oUBLTLhy8icwqmIuMtiQy5Px2Bowi99mU&#10;pB1JmSSJlwX/v6I8A1BLAwQUAAAACACHTuJA1vtca8wDAADvFQAADgAAAGRycy9lMm9Eb2MueG1s&#10;7VjNbuM2EL4X6DsQvDeyZCdNhNgLJ7aDBRZN0N2eFzRFSWwlkSXpn+y56HZve+qlvfTeNyjQt9ns&#10;a3SG+knspO2iTVs0sQHLJMUZznzzzZjk8ZN1WZClMFaqakjDvR4louIqkVU2pF+8mH1ySIl1rEpY&#10;oSoxpJfC0iejjz86XulYRCpXRSIMASWVjVd6SHPndBwElueiZHZPaVHBy1SZkjnomixIDFuB9rII&#10;ol7vIFgpk2ijuLAWRif1S9poNB+iUKWp5GKi+KIUlau1GlEwBy7ZXGpLR97aNBXcnaepFY4UQwqe&#10;Ov+ERaA9x2cwOmZxZpjOJW9MYB9iwpZPJZMVLNqpmjDHyMLIW6pKyY2yKnV7XJVB7YhHBLwIe1vY&#10;nBm10N6XLF5lugMdArWF+l9Wyz9bXhgiE2BCREnFSoj4+1++eff2O4IDibAc0LowKllw93JWsIwM&#10;SUTOi+R8/iWgS0kuk0QgkxDLlc5iUHlm9HN9YZqBrO4hPOvUlPgLjpO1j8JlFwWxdoTDYLgfhv0e&#10;BIjDu3A/GvSg4+PEcwjmLTmeTxvJqH/YiKEQygTtkgFa1hmy0sBdew2o/XuAPs+ZFj5OFr1vAW3x&#10;vPr+9dWPP1/99C0Jb8HlBRAr4tYnCr2vYbSxhcE7IAvDI/ARkYFkqmFpgWt833ScxdpYdyZUSbAx&#10;pAajhorZ8pl1NUbtFByu1EwWhce7qDYGAEwcAShb67Dl1vM1zMbmXCWX4MkK0mlI7dcLZgQlC21k&#10;lsPC3jMvDNCPjrXkMXwbUkPrVgz+vJSAlFvAIrW2ankhOYIGwzfi0PH63Q+/vn/zmgw6Wjv30nJW&#10;gJEbJG7Fa2UAoOTPFP/Kkkqd5qzKxNhqALH1aHN6gN0NS+aF1AgpYont+610xMSinAtIYPM0CX1g&#10;eWFqO3FF6MyM8klnTTY/LQxZMiiGM/9pcuTGJGi+UCh412wcZ4XOWa2jZVoz1adbIw9cgVZrBvTQ&#10;c6/WGeF4js0UQPkcgKw5aNsXHsFr0BDP38mFOhG2suAPisA/kAvX1nmzofsvMrvfVpiG2fsds8dO&#10;lfKV/0N8WrLs4TA82jGcPiKGQ62u9yQNww86hvcP+yeT6Oh0ehTBpAdSv/s7dj8mdkO93mD3px27&#10;Z4PoYDKeTU/GfSjyD4Tdgx27KRxM6oMNNuqNT3smajfh97ZP/0/3JlCpN7gNtwrNYfJkNh0P+tOD&#10;6XiyfR5Ci/EA9f/bee/vuP2YKjdU6g12H+3YvTtX3ucdy121299hwT2gP2c3d5Z40Xiz769nru9p&#10;R78BUEsDBAoAAAAAAIdO4kAAAAAAAAAAAAAAAAAKAAAAZHJzL21lZGlhL1BLAwQUAAAACACHTuJA&#10;L/VeZUYYAAD0GgAAFAAAAGRycy9tZWRpYS9pbWFnZTEucG5n7VhVWxSAEt2FpVk6lgVZQFq6u2NJ&#10;6e4ukS6XWOlupENSOiRVSjoUKQGRbhFWcgnh+nB/xf3u+b6JM29zZuZl4nW0VcH4UHwAAABWgyvp&#10;/Ysl/6wMF/OfP2kvIgYAMAE6mgbK/+gYPt4BPu4DAPAIAOyL8x+7Wj4+As7y42+nuh//Zf/H/xX4&#10;31XgmFRC7V93BH562vr/tv2/AKg/B579KwPtNFSVAHFYT+D/CKH9Cx0ddcUXXnyi/AL/OCYc4PsR&#10;AKD2VVOSNwiyareMDSiHU7VjcF08hqPWUJzUuB5g55UOZlCnlfbw/f3dRMvpXcyj10ZT6OOEsH96&#10;iawVfumiv2nO/vkl4iZoy2TR/+4anBve33mKga30kr6pc/MQyxp4juHzkAzoG8Zp5Vaxh986I0Dq&#10;cYnr5g9Dp9abmJucLvLNU+sMWwT7uBu3iKa+qq1QxB226SSCuZ3dixhmg94e+C62eyN05gic2H1D&#10;crr1w6j8Ka08LdMrnvmYBlZSobxWmkmTob/XrX8VKE43zd8RUQlFmi9iG+MA2N99J1PimA6h3QQj&#10;0np0gLTpSEf92xl2KsrwNeWgJ+us+hlcdFyjcomj2xGRDPYHF3d/P7LFGf+h9JuPFte3RRHd4MSN&#10;C63N7rmjrzQlUZTFtmEeX/GABHmitIWv8n3wrGdN435uJ0knDtUN9MnUth9jbRpGBgGtWekNBwN/&#10;ODGver8SS7y8YRddl8w4aY7uNLgRlMm1r+Xmtnz7E19RMzcvJwgTh1mz776MiOHEgXEOFRwfVYJK&#10;D4ox9g0ITleRo/SLmtsAXs1FMnM+3nXKsrFHzAh9tHOX2SCwjqEVXYRdKxtg9bBGEOoHLHWnnJKN&#10;fXvpEcBuDCjeJn+5aQMr+vIaxEB5Y+r7Mtx/fqV440Q731Pj837oJ86oarRN29AP1en4F8uAAtDP&#10;N3bPA8beHnQayuXs9xVtUjbNya8HHzpay/5Bg2C8k+X6A2B8QEZapgbjekKgt8TWgmqI76i6F/5z&#10;5k+vCrp7F8Er98ANvF4v58jJqOOBLK60rgRXpWQTgGY4joyJe8YFR7pFyDjzwYLt9Dt62Lbgpdna&#10;ihMqJ8JeA2KMMzlwRQ3i1k0gBUkVH86F9C4IkIygKDZIe/kmsjkm700rsyhC8cNd2FCkw1fEvSPO&#10;TDwOHo7M7TQVNNcctq5fAPQbmWgF6Ve/JuoaP74L66+Q09VUzUhGX8SuIR82wLQ+vqa5RnBXKok2&#10;tFi92Biv7ToEmS8+MOBhJ+IGiOAPL6+FgL3xrW1ZULZAsnljFZzGu9cPLBFtNty9fJWwjW/HeSEo&#10;MAYgDMt2bJayXt+DLop02SUFT4pd+adly4Tj5HEo+/2PYCTDoQriV1lbwVakMyDw89EwuDNQhK6C&#10;g4kUeoD42c/2AD2r2kXiTH721qITyhLe+YuHiDWT+uz8piC59QJ4P9kat/pmxkjsPZe48N/BrU8O&#10;rcEqyvQQQwtw/t2Ek2M4o7cYhtgATnqp2w6L4pqNyFFp1FWeqMpFVg1TC3m4Vt+lfGccRcqb5aM5&#10;9orHiKYsKsgDjOaIFFZvUt2dJtz1dpDxFiuOfW3mk9/Y9eCBnDQmbBFlsqbsHTyboEnxFpnkGi3I&#10;RahbJXXJjNlLSv+3trF9oeV8ELcONwdDVwXMdzhYT9JBBugd9Kl5gkvk1W3GLpqXR9NPXwK2tr+W&#10;4+ziEahs1q+I/MMutEFTCnPoxIceoSgWY8ZpG9v6AMOEY+qKEYIsJ38GQmZbDayxHKkg1PmtVOtn&#10;ETn7HvFrAdGQsT9leyNoEiPOH7uUg7itA42KoPdpR/QUcAsPveMjFEd2I7vcMis/jW57dzpTsLK1&#10;CPK9jF8I7TjbXFz5GSE7RYKc0Fgp/aSAdL+XyPQPbhmvNyhOeYDUp9dL26kN84QR9pgtHETLPcuH&#10;eFwp2T1MP79RAp4rQwFZOYGk1LkPayqkHn/evZ3DNqgiior1Q543GSd/2AhFPM0p/FPGWY6ewaK+&#10;sanlzv3KTKxH0N2AudxPPHxI/hkb1k0gIQxaJFCaUIeS+i5gR77b+TIm1Jjw/clXl5wAbkhVTLie&#10;Vlm/oKGclfARPJm3S3KvYzyYL7leQMBJDVRir/Thvc+M1uCW2jGAkDqmM3qbb+t2xp0K/xXRd3TW&#10;T9Fula2CEw0mTxbNmmMt3dmrRl2e0rBPNODB+rmst/PrxTiH31gopt7vvEOpBdLeuBnBZb+6M4D+&#10;3M35aPjaO1abCOBiI+0tbqO2I4ycERmehXsaE5qdXDUoXa9M1zICzOFafwXw/TRF2xxPgAXUiknZ&#10;jhJmp0qpJ/X8hGpu9H2TD3NtmBCIC32wJHDDcE4YyemmIGyXXvaUr6tkI4+9mVWeHxQptNQhKsOA&#10;kT2y/HVhlRftYY72t/pWFlLkJWhCTZpbtUlGvUk65FamsgwgVPn7tNy+uURIocbwtiabbVu/Z+8W&#10;cow1KIRmpLqb0KvsqdFn4slbLiW3wx5wucwly+7CEkIapFvZTjpGuGE4Ib6wtmuqYDKQbzAe17k7&#10;1jS9C8KX9I1v/61me5nRNZDH4LP2iASR6FOFaW0bKZPJuBhe0fExKykMeB6xgjzPr1u4+JHEJyob&#10;TRACFf2eCVaaQgcTyJAyN5BcRs26UZOEbgs4YcZNWHTXpfp5LLeS34RdR96QkYcrmjFV/frQQ3ND&#10;3yAfTOseNLP7G0YupKHqYo6Xe4rcFs74ufFWlIz4IzxedxxAsjxPBkFThEXXd4NqTdRCnx1mW9aX&#10;f5Clb66dwIAQKay9f5gYmYnPav6OrhDJQxxrSUfkeMZyGe1sZVAONnyTXh9JZAIvvf6A+uKgQ64h&#10;SuaCOCqZ58daCHzzIfYb9bRJqV3xDdZt9DvnrOaBTjlq2kw2PM0tF4RQYvt+ZdjMPYdEQgfNIgq8&#10;Iu9yzG9i8bOQohRofi4HShKN+nrcAFE9e8EeKLmqvJAkFGbZ3xmYPJV+yUU8rrR5JEmdBHX7LubA&#10;lfNvYPZ68zkZZSQ1ngqiB0YmU46NAfKiDCVHGLCrXAY3ITZNZe8XnLgIdcM1sm7IRVQmaW/xp1mD&#10;PeJvv1j6Wb2lFnFN/ESqXRf2/HVdeCfMImKyXy2QQ/sGdMKL0BBRUW9JWZ1gI0N1qP6iJ7Hi5xPs&#10;lnrFqFlT1q8XpQ2Ycc+6D3L+qL3C+fR+XJEiuo4hD+sHj3mOSwA99NxQl8qkPmQwKG6AhyYj7OIF&#10;+RaEyFAJOF10JXVThbEvf0gVX/QR/vzmIv/WDQyUaRO968PLzh8caTleKGnOL4tz0WYAzW+HLnIl&#10;RA/0V7fHvCyQ5LtENtKNrc+5YpuwnE5f6+pO1087cFlps5q5IJ8vspSepnqFLhf8avWHiFFCvGAy&#10;1gPwBwtD6S99U726l0cbVa9zbibJ5FiY+r/Hre/59uAKqTr7Ms2qTdYIBURQzNePEtpkMnOM2HXz&#10;tKnJY/ThIKYSfRYJqsfquQP5CeHKJdtPobb0UhwUfq8UkStepTUFLEB5vt9L+izYo7ZnLkp35Fv7&#10;qHgjtZiKhi+h/aNXJeyOEcN68q2U01pZSqwq3ZAaIvNjKG8FaJxaVieaPkpAZljUBHt1KFI5qb1J&#10;rlCZ+6NPErlrRc1sJTsDoZZf1dYYsWtQO/NwRI2aIJbo38zom/SQsbYe1VQHWEfXIW5hy+LR14Kg&#10;gNEBE6ci3LhUFaK2YcCEgsQ37NJgLCMGAyQljnMHuqHkLf2MXCxiwrtJgmCA3DeeCAWNpJZYpeQG&#10;AYAXvz795pz4uKBZAal+KehhN3+peFlTL1g3cVxoCVb8zV5fTdYbYMnl/AviF4RF8VD+hWlWtROI&#10;3MgZzzibIoIlBmf11WGbJvdgeB2PDH7B+1vKlOXF2eIlYKJLymwOydGnqcDuzTCXV017nK71IOfP&#10;cq9HJTuNYSGXD6BqgE+gyPRhYPUZbH8o+/U9PKx1Rulta6eeXwWDq48qgOGV4nK6DxUhPW5XWvep&#10;YZJBvEZGyQJsvfw1ACbzdZYqUC7Tg95SBH5uk64mVCLnF/t9YonuPZ+6u+3PGYMEiGydLLva1/Ny&#10;G9kCLkF4JlF1ZqxUovTURsM8tSzrpgH0gRYnnkTBXcxAdPDJDywlsrOnp+a3gWZMgsRG+c9vR7g/&#10;NvMWQg4dGUEk8NvU/tXZvBNfkkU9U1LK3rxQ4yEEleB37e8YY9kpAEWAKnabmfW3+u3wKJOqdaGP&#10;9gXXIMYPqmfdD2XrghH8LSIx/Fzh9B+qop6f/Oa7N0gR78M924aU459SifQYz0vpfl93gPkWrwi7&#10;Dd8RP6t3XhQT7lJJqwkCHUrlPxHckU6UdmOxdUvtqbN6UxGac2TSX70aqPCWLgx2J6E3Q0ppz/zU&#10;oKziW5SU5er2MzAPaPjdZx23vp4rp781qJsVwK4gjSR9DH4Vg2Ru3JYC1eFk/kvQX9SfIcAtNyiS&#10;lDijCimHhveJ7LTvA1yjUmku4pvI5ZxKcBEeBA3D7YSsiM8UKW08Bs10bAeS6O7RN5RA9QfO293+&#10;ibZBj9LimKv89+QD0pwu3J4miDhifnZfotVQ7+/YFlFzGqaFTAda6IQwBwR0GnApg4UPZW1lHgoD&#10;iGerY7fda7Ee69gKLpiORWJvZr+G0lP2qrcfBHfrju420QqDsWY3Y9UGpJSz1uiq60kUWxhHIVSC&#10;qSdEMsgl9E6E6AhOFWzQ2XMBiSq16PdoyQs+dHh1q0chlKrh+hRD7mePbBS8vjKJY3EkV1HJJKA/&#10;wVpJ1nOVhOdBBeMsqXGe0uFJYrQAgv93XSopLLTNrVTzx6zpXofkyAzx4kvHMcP3+2P0NFP5jEfh&#10;xplp72MG7d7xV3LGr8+PE4g4r85wKk957uL7GwK6noYtis/KP7QVn19c+kAs4ce2nnX8DiTjmqR9&#10;A3hp/h7mqlP1ZVbaJWJa34XJZHaPS6Gv8A/G3PtyIWGfDt68X2KMfIgs017rTDasB0SNIuXJkzLL&#10;cLtBhF50xoKPGy+3fN0qfNre9sVCc0VXanrclyttmPbscVHi8qxAvVdI8LNf2LHLnAgKEjPxSk86&#10;sr0ApgMBMEPteOyfyRC5FRVsgo/8I0Ohg9lIm5Pq34PVfqLqEfUwpYjS6fjSkJP2eHqPqi/zUdEZ&#10;wTvRR55Iw7HAene6/GbySH6FryrN0cQ3OGgY9ghG1Fb7Y/Nb1BSN3OUTIpFIJbUyLHGTN7WDY1lG&#10;RlhWjA2m7/Q33Gu31TbwH/t33pYpg3G9rLDHlaPVb0cwFIRZ5H26mjPe1aMi0KUMWqVFbFYaokEO&#10;zIJSN8scqYwd2XZjK0ksHdt5Ji26RoCbJiHngzCKENcwVw8ZkEwKfoo0hhjqmHgwcKp2Eyc+cjri&#10;c1+N7POnBxVPkp5hP3CuEpAR4V7/DW9ImJpA53PI1mO4JOIy91/ecSo2pbsAaEW8LBA7e9gHv3uD&#10;c3G+fS0dyCS8go21SaeIFIw32gNlV69m8W0U4D9iUTiE9LOSL224Y0co3xPM+WaWI/MoxpcrjJaD&#10;FZScLwdHHwi5/MLJcCzpoSPKELGKh29iFAqVcCZ7uiLPKFDKCTUWnOCIXdaA2FTpqjPLrsOaWqJS&#10;2uSznNxXNJm+fgHXReHSfnycIr/44HRz5cshjnqvUFFQc2vJmRtXr9dDkuVUcYRn42Yt9pixrgbf&#10;EI2UadvVBh8DUtzLVUYfpQo/eqwdKpAJTAQOVtA34+9aVkCVzZXJqhyUMPB+EcK+uDHOwBO664vO&#10;zNqL1I9sERP85Z7aydHbe2vVYGm/F9+BMyoNltnOVgkjzYoc2XYCu+ozxmvq3DKmoqxkSc2UvW9p&#10;p4LP3NzrYm3ehiths1FPxVODcwc4edM+uDCUP8sIPMtdG6ymkuTaLCxJ+qEznpJawC8h2ivExaZ6&#10;YsYpn6uOT2RAcnGv4qkzWUoC7lSFq5I84Yvc7D3TVLzijEr1Zr4WUIJzFkbb0ZnDiyvwAnJJ5Hul&#10;xwaAXLGGdGZnAlGyl7zDG3G60l3ASNXOKrSSooRm1LNnca3ASh4E71O+Psa3ZrJd0swqmSxAy6QR&#10;k5S5/sI9xyki4SoGn5kMK+VfWV35YVCuDvTb7Ikb4RfEFC2G/85gEzI3xjls53QOwnMzEcg3qIbS&#10;k6HQcEfaHXHmEgK+W/3j5BCnKWu1SDDOG4xd7+ACaaNGVczksmzW7u1tqF1mDbbmCvEPKF4s2fnE&#10;Mf4Ab2fKcQ13ggQbqkWfmlUCPDt53EIdKK46q6iwggOGqApef43q6BC6YEhT3k1rfGJwrIXOwpJU&#10;EQQa6vI5n7IOxIvg9C1Q1T9hvWKyyyKrRcYzPJelutr766j3hDaoNbuiLfWXxenDO5sLYFE+0r7B&#10;IoD1Y5zApMGLsfMiZUXIUqx/Hmg38Hyanjd/55kEEvHhN/BbCRzHIM19rymotafLiSUuBjzrb5d3&#10;VfD9Q5cMqduZuEBb0SCOY/+EuMZajxTlL67Q8Z8B58M97KpkBbWe+Tkoq+x12NEbd1nGXy5cAE0e&#10;50ONwkl0cyEzMu1DTAtdIqWsJzV5T2WXSYXZDq2wt9kBo4i/Q/46L5qCA6r6LMBnMCuxb5DcfWlZ&#10;X1Inut0px7IuPSBLp37Dl0Jwz8AjwgsjkXyyz/nFbdXeKX2cmj/bYuTK52BHRvfo5xw/l/ZzitOG&#10;1yPY+Jq3qfiMX+c/vTLYv+ZEtPErq8zWfgJv7lrD8dw1gwSYGy47z4wavkBLtrZiPu808MjRSK2z&#10;h2E27Z+Yevwh9PNn92wkR0JLyCpZM7epgHqprbEM4bzbrqIbhNV21iX4LlzaHS9sn6laqruhxkfm&#10;v9B6Rn3WXrGoUvtdZ8/mjMq78PGND8Ax+MDNNPeiyDrxK6feLwrx408vW5RPeaMST8/S7f069UhN&#10;BhFq1JG0KZ3ooc0O9/puOzPdKtbY3YwPNU/6BTvrPZ1/vtgHSCCyqdUSk8+EA1vCwMWjdbmQFjj9&#10;vQ9bdVu/tEx7Jidv3XT76rPKEmtJiqZX16ZVuYXW65ynf/jFNAU95y0ukOJCI6BD9w2Hplxq/mdj&#10;w4LZhDHANCBMy1K7MxdLX1DM/UwraKFdbEfxqdOcwNISKWzwhZm8q2HInvxywTmsVGlCYW7W3Gnd&#10;dYh6uXkpD9TyQ+M+NK0R5/nIKye01J8ba36/DrHAQwOPY5niTf33Z4a+Z8iNfN2CBXRqsey7DD9L&#10;r1sJ1R8g/TB7gYoQNEJT2PqHDUr01RnRG0PiLpU2h7WjvDNj7ISR1i/Tp51zqfEp4nMfHSe5lyL5&#10;0dv7iW5+3Y0JZdgXwjxtVtSe3NPrT2q2Sf+K0U7472p5Z3I+nG7UQsqLHu97DZ9Ss8Zq0G8nshUs&#10;f7F5mjubGoZzHxrHYdsMTDz8ugxYagnVFl3YCCE8LS2M6PwjVtHnpFZj+uy1mWlKBVT79Wu3hdGL&#10;beFVuFfMEK+36OzppOkaYzJjZFr7RfOntlGn4q3t3FxAVRw03t3rJqw+ukGcUxSztCSEVPrLeajt&#10;Prpfh3qwfP5CbhJp8TCN7ebRkh6f6OwwZKPp6UEHP8NBWPA4ppnzVNBPmMPWWCdiMS0k7CT0ftD8&#10;8Y+5PNMhO/UNvonijWrOa/v84sJE7WBKOELt3cRFOI36X6/or2iDPcPWtJlSul9E8ePLUlfVlc5o&#10;OqXxENlVXSmI9rutaiyr/n3LlKzBroerbekF7diyOR8u4FylJqgbg4JeYO/mkr4keCNl7uag3DgE&#10;q0RF871kXXAVd1ae6JAfm/eooOA2decGySvoItcdq4Fzx04o85ojQl2+kDRn05j55OhJ/ssojgWr&#10;Sy+8yI7CjC5+UH717xWaBXvuDyqya0DzWUdCwUEHAn/fB3KZlxLa6LNjjMSqOIPX7bDic7OBT0mp&#10;JGKn9XKdKyvjjDocBLM6W+Q05DJO0700ohnBKmavA6PbRXd4qZRYnxm5M3+DkpKNPnELcbRpUVP8&#10;hBlqaHuarP4TfKt2XXgeyyxirkRnXY1DMvM30TM9iq2oUqt7e+B0M/N70iaurgLxTLGMYjHqIvdl&#10;XhVzoMddmEBwcuvqMBv/ftenPBZJUmKG74jix0dgf+XoVfVhvAvetpJ0xG8Ty9jnJ9vkBdKBNi9I&#10;P4hPDEC9oMhvOdihuVUT7emxxddEHxOvgi34VEsIGV01Z+AuGjBpGSdBS7rRc4eXOqe1j7lWegvV&#10;FbzyVQw1KJadkuKzsIRr43tuYyXYT0gdI1HyycGMwaJW9MHMA2mJFq5/WZL1oTfymM/O4ri4WYv9&#10;BgvhbfirIVX2Ly8jNOsRh8WEWSVWOzj93xseoKasrdSoYPP6P1BLAwQUAAAACACHTuJAvdg/FdMC&#10;AADOAgAAFAAAAGRycy9tZWRpYS9pbWFnZTQucG5nAc4CMf2JUE5HDQoaCgAAAA1JSERSAAAAJQAA&#10;ACUIBgAAAMWeIAMAAAAJcEhZcwAAIdUAACHVAQSctJ0AAAKASURBVFiF7ZfPb9NAEIW/mV1XSXAE&#10;BxTRRg05wAEkONCK///AlUo9kANURSogfoWmaYjTxPYMB0NPCDk1ghzyJF/W0ttvn2dnveLuzoZJ&#10;/zfA77SFqqstVF1toepqI6FiU4N8lTP7PqPMSyQKaSclaSUECf8eajwe8+H9ByaTCeZGKSVigqK0&#10;kzZ3encYDoe0W+21vWXdY2a5WjIajbj4doFhAJgZUav1mRsoqCkalQcPH9Dv99eCWiup5dWSo5dH&#10;zBdzVKtydHdCCLg5rn49ZmJ47oxej0iShF6vV3ue2oXu7rwavSJbZAQJlFaCg6piZpRaEotYpYSC&#10;gQUjWuTkzQlmVhuqdlKT6YTJZALyc0Cq51Z6i0F/AApfx1/58vlL9U6p0gvOIlswz+Z00+7fhboc&#10;X4JUNaOiqCvtTpuDZwfEUNns3tvlxfQF+TKnoCASKbxAg7LMln8fan+4z+5gF3G5TktVr4F+qd1q&#10;s7paVXWlRvCAuRFa9VtEbagQA4E/G0/Pp0wvpzhO1IjjmBsxiXRb9VJaC+pPyouc05NTPn76iJfV&#10;LgxloNQSCcL9wX3iTv2pGkMVXnB8dMzF7KLalVISPVJIQZTIYDhgOByu5dkYavxpzPnsnIQEt5+f&#10;zZ20m/Lo8SNud2+v7dkYKltkBA8UUiBBUKta39MnT+l0OjfybAyVpil7/T0kCG6OIIgKrVbrxp5r&#10;n33/Qo2TOnt3xtnbM4IGDKt6kgQOnx+ys7Pzf6AKK8iXOVfhCoCEhNxzaJB/4z9PdSWXHEUJHlj5&#10;ChfHG1A1rqnZ9xnZPMPdEZfqaLHA3d5dNNxszRtZ6Bt5cdhC1dUWqq62UHW1kVA/ADAoINdO44no&#10;AAAAAElFTkSuQmCCUEsDBBQAAAAIAIdO4kClxEf2dRwAAJYdAAAUAAAAZHJzL21lZGlhL2ltYWdl&#10;Mi5wbmflWfk3Vd/7PzLPU8iYebqJnEzFzVzGa7qGjElHQkmUcnEzT2XIdDImUxdJIsk801GmSwNl&#10;iJDMdE2dr/fn3/jutfaz97OetfbzPK/Xa+39w46zML/IyiTABAAAq9ElfaujNf9oPmOgPrIrtbns&#10;AEANWJjaGBy5AAACAAQAMAAgAIACGADAgAAGAjAwgEEADArgAQAPAngIwMMAHgHwKEAEACIIECGA&#10;CANEBCCiAAkASCBAggASDJAQgIQCZAAggwAZAsgwQEYAMnp0NoCCAAoBKAygCIAeOUe5QRCAQAAG&#10;AeQoBmIAEAOCGAjEwCAGATEoiAdAPAjiIRAPg3gExKMgEQCJIEiEQCIMEhGQiIIkACSBIAkCSTBI&#10;QkASCpIBkAyCZAgkwyAZAckoiAIgCoIoBKIwiCIgelTHUdsgBEAQAEMAclQWhAEgDAhhIAgDQxgE&#10;wqAQHoDwIISHIDwM4REIj0JEACKCEBGCiDBERCAiCpEAiARCJAgiwRAJgUgoRAYgMgiRIYgMQ2QE&#10;IqMQCkAoCKEQhMIQikDoEQRHiIMwAMEADAPIESIwBoAxIIyBYAwMYxAYg8J4AMaDMB6C8TCMR2A8&#10;ChMBmAjCRAgmwjARgYkoTAJgEgiTIJgEwyQEJqEwGYDJIEyGYDIMkxGYjMIoAKMgjEIwCsMoAqNH&#10;6B+RDSIAhAAwAiBHZCAYAMGACAZCMDCCQRAMiuABBA8ieAjBwwgeQfAoQgQQIogQIYQII0QEIaII&#10;CUBIIEKCEBKMkBCEhCJkACGDCBlCyDBCRhAyiqAAgoIICiEojKAIgqL/CeGIjSNIjuo6Ch5JAQOg&#10;GBDFQCgGRjEIikFRPIDiQRQPoXgYxSMoHkWJAEoEUSKEEmGUiKBEFCUBKAlESRBKglESgpJQlAyg&#10;ZBAlQygZRskISv4v2ZHQjtg+gvyo7/8l/5/q/2e+7GzIHm0OA6zMrY9C/28HsIM7+9/dQOVuclEf&#10;iKUVvnTksFz1tbAw1vP1U1I7o3zkU18C7jQCAL+Ekb6OTZBLrfP7u7P1GduZ558m6chAyu7++LiA&#10;J3d7jRCP3qIXkX66FYzGfcshbMAxUVnru84BdrUKcT+777cUhL5DU2rrce/rs3Mr7lD+Jk1Y39zY&#10;6HDUUMvtaV40G592daBDz45cXw07Ns++pnDTZ687gnRAn5W9WPrm4DTWs4d+kKYyrOXeB3aGXQWC&#10;CY/j1C3RuamwE2ZqBMHpTUqOwkOLKSR7+oa51j9ezsSNoCUjZD2YI7/LU+eRD5VZ2NPLwWb5qxXC&#10;uMO+sEGwofrHYNevtTkCbbq5kuw+rrZOiof640vBfEMKDXY81fJKnP980vuxvGZ77yfleQZBQj/0&#10;BX8p5Cya8zTw13ToJN+etHtX3iOpFf+JjfGcteeNEXgyppjj25x6dtL0HbMAtpLsnZ8Td3mOvVR2&#10;e962nOTdL0aI+/h0MSRsM8JrfT65/0p26ijtk89NwrWq9GvvXt26NOnQNqCC9zMZ2U6I6H/Jfi/K&#10;tDtYGD9Xtf7Qu+0PveA3gRHueTmgjdnpVd+NYom4/ZuHDq4BbQxZelYUHuyg/lBIlv76g2dD1xNL&#10;JXKjKY/U7gjsWZ8VT1isS0w8q+nu3dzKR+BnyHh93EcQN3odDCZpywsvO4lRzOgfLigWd9JFBAFT&#10;VwlPPCvlAu5SUaXnLz7PtNmgRBefODV1L2wRxCp+F7XKDXVDwx1UXBR+2ta1WEmyntryqpVhex30&#10;p+FbiDnx7OSkykeNIdRpIkffraVnep+So9YXxWRelXs/RLC3L1Tqh+jPZY5L2Wsz7tn80U+4gJRv&#10;WSt12RDDvYZtpjH6g23pL6Zd13L5c70FGELb3/x2nVLfVtuYEIhwKvqtf3PfSpnx8pfNz/ars4L4&#10;W2prKzJYLhbez3xV+TW79bqwOW9b/Ap9/sKPxNKkdcUlx9nsA3orhKfS5hE5mKJ5x8wAa0jddP7F&#10;lTslaLGVkf3ojzN+XFRsLyRWG0ZZhhMxx2957dFn+NHnb8YHk5a9JK/v/m6eCK93ZkxIZZIa8n45&#10;eFLd40v3Gi8rO/5tku4v2OZ5TrNtz6/GTxyH6CiuTodNzL6ILzwr4/IzQvdqwclIndC1n4uP3rfP&#10;Ta5aeDhrez74m31BVbe2Jn7qNG05xS3UYCfywSNxQB6HMJupaGqVRbRoXjkdqaL9VTTSRTKT7mfn&#10;L9Nb1HpiaZXvz9PnijR1D9qqXZ15feey7foL3KYtO8009Xp+pz4xsLB8KCTuQGX+bktg7h7zmY8c&#10;Rhy7o1LRJ4Z+VHr7pF2ybx8h8vk7Tb8VwLIrrm0i7z9BeB61js3wTDeXSMJsktbCvTO6J/b+1GxO&#10;mPfOGt44yyNxbv7vY68Bc6bLbb+uqd7kz/H1yaeRmqp/6FVw2ZBQyEt99ptjY0aniqziYM9XSjWc&#10;R0+5vatBN12jWV0Sr3KYxf3FWn7T/+nsK0iJWjzeNd1WnJIWTlfHshNV9ag3Bufmw2v5nntJuSX7&#10;o0sDo9qjvDXnny8EFHwWSjkTuu+FPlQVn1KtLaIu3jh+j9Xq8hR3U2bWvGGaePrt6bEi2P6Eyz5u&#10;J/IcrQlBxMXYJ5nutrBIpoalpnfb7Cy91/6DiA2dvwIGwu51hswWnkHdtA3sj060EY839NtILSiu&#10;m5Ea+l629YmUsQ4WCUzw98GJNEz2FIDmWdvV2+uBmvmG9y+4+5r9iPBRWJ7+zMrwboP4UKPxxfFU&#10;JoKHFDZL9v1XrWNF3S/rQ7ST2NXace63GqZDedY9s9Z0oB7miWO+MVekiy+n+vVKhO3NeMvjH1x7&#10;jCt8bf76lWhwbNruLM1M7V/vMLbBymo7KdX8Um8m49NTjjEJlNfcYm4BIRH5xJ6CjNLPc3r1n3zL&#10;OzWw1YT7nYVDGtTqonr6WcbSeeLmkhZGucoPXYT/DgW463mm0tINna4SFgcz7Nq8tpHf4YttoSZg&#10;7nTEH8XIT66PlaxzGJqu+dOXpK6wWO1O/HTSf9b73S+dO1RUYiqpvo2hYczmyvXWfeUO3LrYN/FG&#10;35uCBMUJuvBfspEWPsP0JV3Zp7NP3F4xFV96JnWiu/Azf1OlnrGV4YC4GOvIX3EB83V8fflWxApj&#10;0hW9AtkUxdi57cNLw+2de/5U2yb9TdyIeqj9zSgxsdU5jSKceR5NvkdILdFGKREND5RIuKrPGnJQ&#10;+Himxpo6XKfGi7XNOStWRYVvMqbHisQY7hTDTTDGssb8mu/+VLojSZGwlx/ifFVbwSqr8mTOhzp9&#10;6Vl20Zs0tgxEWfGPTKKl5HvtXvXGGe6rnL308L1Eh7EB0YujzLeS5YdZvwdGlO6ERzksYT1KXZqc&#10;woFk7tNIYYHcXzvC5ahiltnHBVtRYVK3ZwvUdFmXKoOjhL+lRyr0GinIr9B3HGZ4hMRKuztNXc+O&#10;JC42S2D7nhmc5HwgGhDj5bau/kXeHTt43PhYxh8+cW/JgH7tB1c31OedWLiuaPOvgmt8z+QYTqz3&#10;CWJTLzrQUilzfCvS1X7n5cd3586vlryO0iwdjP9pmpFxRjcLZzekd7jY+Jn6Z/2X1M0JrdY3nt1s&#10;S5ui7uv6k0awzXllw9uj+PqfAKeY441zWSxiISqtwQ3o3VmjjUHRKN1SFWcmis39wxBhIapNZv0B&#10;h1GG3X/9RcvlptzpA+L1qlrlMjuGt/7ivMOqvlwx107C+ebz1b1bTKlWeugR3t106vsx7ZjHmY+Z&#10;y2ZS8CwDAdcoLH2CZ1f93qrIDUgNzlpveJVgogw7PalJMol6sZXjBdzVU/ckFS/Gy7KLFehI0Yz9&#10;llde5KqL5Y6zKqYs3BXffblsRlUYHGNhwRvH+jKzTiSP8o3GydIlmNd57bj41by8rmEuWhpGG8Ll&#10;GNNl8dG3UVVRUnseJSYvoIDHh/+o9h7q/ozTm7h+oazz6tOT5ZnMYsUzEsHW97SZe8xFa/gbpb5+&#10;bT7U1uBi60AZ2KGFD1tLHMenvGAcN+OWHQO2Nn6rPlTnUKZP42xJMpfwQf4Xm9Q7fYVw7sskWiBe&#10;bFv+0tRMWcoHhprk9D79Y4fOR4rEacwKLJyYKU3J8ewBvuhliKS3Hqwm40L3fCcmGeXDuZdF1cce&#10;p35pLU18Z5GgGsTKSZh5sOlG8/RcGX+aQQi200X/1MkJLhHXUok3bxd5PY4FLaz1Mfi8xz/LvEG9&#10;bjThtCT1oebspuS3i9RfvpVr+9xcla4XcdqpHqfXrx0e8OkYabv1uwZrjn/Amb8W/Dxz6UFK6sOu&#10;JzZ7XFSTV25N+V+/a3u+PU1mwtjYbduwbEmvs+dVNZeCXNgbnMekhuRM0rPF9+1qnE8fTK+3OLyW&#10;z5Z386h/64T5RH/4JkOQ5WMFVUCddqNE2fCnznl9HlHqpcqgx+tyVngeOur8PReengbqEavZh4Er&#10;V2+cfO9DFuHsb77jc3pPhH9L1G1M/eusSRf7GxtZE2mfgZuHeB1US9X6/NvRdZWozYHqiboos3BZ&#10;b63zWzupN+zdlBYy4350nU/IeX7mXPnIoGUTmdT5+MqySEXhE5fEl04HPDsdiZ4ZQ89h3qcpG60y&#10;91idtNVNcoevnz+9//mO5Cx7nGRCdD8Ti+nKwljrsEtwH2L5JJ3D1T80XFzGdaXd+w/u1FtaaJWV&#10;J7LI/4PafIzlh3PnxK6P5XatLNe9Gic9aHCQ9kge7xUJrst32Y2eYMxsUlIaCv4YoqfW9qC/tULU&#10;OWnrbY6s8XCVEn/BYUWiBMOO4rpxHBVs/8Rmw6NarmA/Qd2VM9oO0CPbL50ofc32+r42QcenrUG5&#10;jQfXX6sivRwf22l+cwVC/k1dtB0IyVKo1Mj6y3e72T3X13s6gML9duNa2QyVdIdO/2Ripk7M23S6&#10;gLM6zr+B8DGON793p/1qlwXSCJbm9Nv1d8smBnY2A0ZF8/VophnxNi2Ek1VWOZ547858ustE/4LA&#10;2F1BwXlaG8yrcj78D1HfZAa6S83n330aXXv8oL8eKfHj7X0Pj/lNpUX4CnH2b7IrcxKir1+j5Vte&#10;5LuDOU4v8DOstqww3BYTzdj8KKcL93PPkDVKxPJrWzXvQYRA66sKZ853NU0tsXuv88Q/CNL/jWph&#10;yGbZ489yPM63W01JaUk4VHFbIXIRnc6LHhQnhvvkhReK1vTwFQ+U/8lKX/r7uZHN5j7hGQy7FOSy&#10;PjNohhpn2iRSU5ak/hgTxXf8Glt6t4cOy4NqwN2hUBWGi46XK4z5lJf+QskMGeanY75wBOdwu/aH&#10;jO8nBP24dGFSMnrxOotZ2HrTogBth4cl3e1vUYkCjXJxz49e6+1ZqFdqw21s3Mo1kuGb8XPydwp1&#10;S/b5SaK/YLIh1amomrIxvoNx/xfDVWW7dItvuTlXihPmfTtcvlcrhvgKMSlQ62QM7yhk3X29onj/&#10;3fMDTSZi8LWJgazqGMebssZecsTruOUO5vR+vuF1yxe8VAPdAYu+6+YFbhBdwv2Msta5svgtgwCF&#10;r8dMMpfSgznXyzqnLIMnRalw13ZdTjV50illtjnvVbK+zE6BBVY0uByEY/G7Jvrjv8Qeef6u9Nr5&#10;RaoK/Xi1oEh6OMt5Ovus45WaIUm23NyzotNF4eKDgz0jilZ8Zh63pa7DsWYekRl1oIk0g/ydYMXo&#10;79b8iQ9cjAUrEix8dN40i34oUDgvVrj+8vLNptiDyq0RVSnepx8ogn9Vfy/gorr8libD+u5yexVp&#10;V10WevrK8ZoKC/NnKwHRuFUro4XzfK/VA1uj/okbjx6Mn0EMtetKhajKWbhfLHjo1r9W/9ryqE68&#10;YPinbeyxh/tTxxk+hDttdJsdfiNpPYEzcGo12MRcTWmX9C8uLGZ8Qh3ymVKHYu6nWsHjwssaNkMV&#10;n3LeOMiuJxT9yFw/Z3ai+uItHdwl+yIJnoyVljRLJRbp6ziH2DfvhsdfBHwtT7cXFLZyNeJ+l6XS&#10;LH7oQWe3z0Th0/iy68ZRj80Yrj+tAsYJTkzNTiSMao8s3muUbsfc7WuKzU3ZYjDA8s6Z7gvGRFtI&#10;Ck6aM65y0nITUuNPld//oqwXHsQWvZXFfz6GWsdl4qdu6XqTeMappIYA9PCWBzU34dvj358Nsqw5&#10;fF9HNmVP4fVN3K53ZAhp9Y2Wypb1yARP1Zb5zMhyQ2lfqXY1pcV618Y7DC50VdzUqojmfhXaNSrj&#10;Y+5Tnn6Q/TLp5Fw970Ox0dRHYqGWe2d2UoOMPWzClFoupt1gv3tfwkBNJ5DGnk6VkHbCkd9r1nCQ&#10;45jU9FBBFd87NkrRFhVW3Pr4wNRt8RwZro55kU5F32vJ4TgM98ylD1ayShrTuXJ+/UFs12UiHPTl&#10;GiYj96h2vW9397VJB2vwj4q8GrHHjAzXjhZvXvYwY1rToe2x4/dTk2VpqJT4dcFgtdQizCEQ8/ir&#10;cksqfkAVlfK3qCKOS3SkEoQ2tpgrwdYUyOS4TJxj8skzx3t9PJX6r0oKsgTe33TNkw0k2QC23WXj&#10;2akcWoFBDjG1BgofK9AXot08WK4YEU5N35mOE+Z4sifn7f7xks7ume5/G9Mn1402fd/KRc2zTfjd&#10;f769O9/5rIpw21bBNX3/g/3vlWGmLV3CzMJdbILhJ29f/e8z+Jbk6H/yslcm0fSoJF/+/K7MwI0y&#10;GpKt9u+/jXawUNCkQdmapcn0wUJjZntSifDL2/WDzvKqr4YBYlO26/vq72KcgqLb5bg/ij5yrLWA&#10;v2m2b0fW3+oKYb/CAuHQgT+D/rxXJUJ56K5MRFpBw0PfiLo1D3yYtkZ2HOUq7Ab/sD7jTyz5OFbs&#10;rWWcBbT50P86Xze4lT7QS7+gLK5IAXJVaQNU4uojD9/2U87kiH0tUmPRdmf/ZXWh8LBs0IvdRSpu&#10;LoDNsL42LRtTFs2zdtgp05+hFLTbZe/nVms375zRwnSMzv5Ta4eEsXDRYwHTjl6vIiftq58u7bVs&#10;5LRe2Nr57J6n1Nlvfbmx/GzqeC2vmaX5j+LxnUdC7eFf+F7OP7m6hhzjlkstM9k/+WbyNSfV4FqK&#10;jJD36kDgmHRLwJwVoVr6hl9JoN33n9NyB5GM1hiZuGDz56l9YMnk4qeI0+WUMxwcBHHcTPjui4cG&#10;bgE6e7aGOXNvWDzv2TEyFrXFrnx1r+LkCpyJVYpD2yfER3WlP3P8rS437xSIv27Vmk+bX68uNoR5&#10;MLQQBmicYz2hEKx376mcVkk6t0D0SIXpI98EPcPtLizOdMKa3pROu3kATfZibr/ymgs8M9N3SaVY&#10;i0oOu/gwGcuw6phn12pDG6EjVK+v+LNBidO8wu1zS7edUrLA+HxCqchP3xB7kRjHhB3Slrq5+smY&#10;O6oMlW70uw5rloqct/GEvimZyy9k/d2uM0QbxSpcFI83/TxDk3P/EZZ+IJCgO9/Fk7glG14/MlYi&#10;VjTHLxBSceniPvuZxfsCLB0ey6ybs/6OLwbdTjsVD0a9cD4IP/OU8M4LSX2PC16RctXp1v12tkRM&#10;YePbKBDh4J0eL+EvyXPJcM7iQsqoaXporM5V9VMRWyeLlCWTijQ1/WnNHWKuOna5rPz9uyXF5HrD&#10;S/aUDM0zfVWTP9q1dmZPe0odXpW9pVV88+yTx7p6Ayspl69zrFjnoeDTbE2Uxt1fhtR047QmdmBM&#10;ZVNUNZXNMtZLQIO57vT+no+xU+uBqUheIw/b+VRt+Y49qFVGkWSfmFXaUXQuZKK7VELn845/kpU5&#10;NsYs36FePFc5P6FPgvwwjcCZv6feBIzYsrB/H4v8sXcTI12YxKo1LubabSBg70+kw+X4NDtkRYmG&#10;tF2h3SsG3U+1b3lVMfHnaHJkVAv0iEgVbH3gX1kv4iA5mzgyOtbmiRTJzlgfM46l+gjVcqlaRZ68&#10;8Nwla8GNzFDhnnDr646YivKjqirKqBxHj4YdFRsmdTPr83n1khoc7rHVwa3z/sbZ/+KjfrnvhkJB&#10;gV2llkid3rmWp4wiy0x8ll75Itd8KUK1AB35LeaCasz30Z1KD7M1LxGrmwy2Aqal5r61uw5+/zbL&#10;Ul9IFud1tpT2vze+H46TyGmM7xUymqFr3OQeGLh3jF8Co8+9Uf89prm8xWh9MfvFms4V8iVLOrXc&#10;llupSdnFXBE2dkLRvSuFYoG6ccfz6TRfGO9uPtFk0Mrl9FW5ECAST/tOq1fml0oyfXGzQzmd16u8&#10;6ZF6pWmlcJuJyIvtydDLmOIWE/Wmxz4zGt6GjJJzD9R+fDB3yJv90L02d26/X8jIIxlaE/zFW5ft&#10;4HeQUvJUbTbR/CDSNlCZtXcdb2gJiy1S3aDMXuQpLY2V1z5nk6F+/vjLrcrYZTHa5s4EmquiE8lx&#10;bztc5TdVRpXqh9AOrvjQ78yuNz1MCP3Tb3L6ge1cqoH85y6XiLo3Sap2SpmnSZ0Xhbsz2qUnBJMc&#10;RMn6I7+9SUIoTXMQ7VDd7HHDZPVHzP1UyazNwZ+cdwl0Vy4Y9Q3/S3JeZQvi35rrYyU/smp/S8lh&#10;c4y3jQoihe3j2p57OEpaY69Nfh5XwLqu8dylI/F4xiVtri/IaDUatlwWd1AhnFvfdbq1LZu890s3&#10;afLfafqMG5ROrl+PVzyT0KUli6SytAfllMazrRUHPbZMUmnl3lqR57Be/VeKv579945izDbYw9Sh&#10;GGJ/GNTJhrXhCDK6rHq/ObcZR0CseyQca1aLRyM2tQihAUqLQmZhg7rP+8b3RXdH+NLvsnw+jU27&#10;Ebn8XdwZi9oEvLIwsNwY47xyWMd+Yj6XbgzbrKSleHceyvGYf3syW1iSJU0zzKKdPenPJ87l2Vkd&#10;txRHI1sOyanVOXyL7ir9B9Ov9bmULmexxC+f9k5OP1nEVNjFVcUyRh1U+5+YFnXiL/x921Tn2p97&#10;B/Lv6R069AhtmO5X/HGY1cAUvSe406YSZ2y6HTjTNdOi8FsiY6Yis5ueT2Yax3+blqlPrB08LApO&#10;WBVy12e3L3IVqgohTG0xE/6pziv6zuHCUgiUj4Ya0g1Ch4UfDK6N5RfOUZ3g29opp+5ynWb2dNTr&#10;lGoIv8Uo0dxRS+6uUdpLrKVy9HYpCd9UwR6u8K1Lf59UufuMdzbbRV/p01WNBpGTrc1s5KWiSfBT&#10;f8vsJfnouebkGWrKjEahEquv65Zp7decmqGqdrh2mKij8XrDDJG+K7208mt3TuXPicXoe6VM4ksS&#10;lN6ruA5pr3t6sNfbINPcYmUFtsI+7eOv2lNPREbQmcVK8+3OyDm7sg5y/zxDGE4a0Zr1vnc4j8CR&#10;dygdcnfaPbIen8HGUoVJzLWntDqY9UsNr1wPun/8pOeGlh22scrGUf2F8h0Bg0H3Ja5WpXfSSMKV&#10;4wkld/8EFmYEnRq/kJi0x7Fvt+49XZSg5/VmPpdDuKG+8GuLkMyPN1ofaj1+cCLd36u3abA8HaLf&#10;Qs6Gfg3a5vI054peL5JwTa/h1v6LEfx8n/IoTmOldK0SayR1u1F6Xqd8bJqZYerfnM5CUN87xENL&#10;JX1XCItVDOaVZ1ZndL7K69ohpCRjOBJVt2onrSgxVUPxkFbKv0UldqZf7csiU9mJkTb0wpT7t0XN&#10;s3MFws2fPoZ+V9P4KWFEEDm5qFxoC48YgFahpdGIdOateE1TiqvoRObvCFDDsehHuwwHs7wth5Ri&#10;NXzaoPPvRdcxB7Gf99bjFk52xN7n0KjZr9ymJhTm/dmKfVwRLDfd/D40Fqd0LpjXuP+C0G66xjfu&#10;ZpOP/xgEb/2jX7s//Op7UO0OncXgVP7gqeJtlHpaZbEiXozx4tG3CWBkYK7/Utct/P8AUEsDBBQA&#10;AAAIAIdO4kCc9Rb77gIAAIsFAAAUAAAAZHJzL21lZGlhL2ltYWdlMy5wbmflVE2IFlQUPToGKQ0F&#10;LZSoVVDBW2jdwIJwqD51RodxMF9J9GMF15UmlOCiZh6uCmkZckgZbPmMCCSCCEpoEXRpVo8IG3ch&#10;ZDOLWcyHTHp8MwQt2rhw14P3c7mXe8899/A+np7aO7rloS0ARifGBwf7Pdf3hXtH+rn09fn7gRFM&#10;Tx7a3U3AAAcIBCAkIBmSIxEpkIQMZEN2ZCIHslCAYiiOQpRAESpQDdVRiRqoQgOaoTka0QJNPTdk&#10;kEOEAupGr20GN9AQ3WcJlsySW6KlsCTLsGyW3TIth2VZgRWz4lZoJazIKqyaVbdKq2FV1mDNrLk1&#10;WgtrMsFkJjfRFKaOo7dtDnfQER2WJ3gyT+6JnsKTPMOzeXbP9Bye5QVezIt7oZfwIq/wal7dK72G&#10;V3mDN/Pm3ugtvMkFl7ncRVe4OgWdcSOcIBGdESYwGZMzkSmYxAxmY3ZmMgezWMBiLM5ClmARK1iN&#10;1VnJGqxiA5uxORvZgk0UKKOcIhVUZ78P2wIeYCD6MCIhkkXySIwUkRQZkS2yR2bkiKwoiGJRPAqj&#10;RBRFRVSL6lEZNaIqGqJZNI/GaBFNIYQs5CGGIqQ1IfRpdEo6ru7sUkhQMiVXolIoSRnKpuzKVA5l&#10;qUDFVFyFKqEiVaiaqqtSNVSlBjVTczWqhdpasS60Pu1Oee97vfi66teP31aWn+iPm+8fnHqpu/63&#10;CysHnl77Gza8vX/vAB/d88h4N+5759j09L4Xj53YsfPJp7o9Mo73vusx2yYGzx869cbir5c3/7jj&#10;gU2XR1+58cxrHz48eOvw5OrV0c+f27bw+8L8X7uuLn6wcnr55/lNXxyfvcHSFrePPfjVtzf/OLrx&#10;5W++/3vyhz9Xzs5tPrxwa9k2XLzy5sxjR06u3lnwtWcvzl5aPfX42GcHZtYSXx8enRvOX1/avufc&#10;v2mWZt6dPfFP9bHhpfnVayeHWx/95W5h+A/gK8PhxrOffPr6mZ9e3de5wsTuqcGXLxw5fRtQSwME&#10;FAAAAAgAh07iQP7q0nVqHwAAkCAAABQAAABkcnMvbWVkaWEvaW1hZ2U1LnBuZ+VZ9VcV39cepLuR&#10;bgG99NAojdKgcCWlHTAIpURALp0SUg4hIH1RREBClJCWQUIv3QgqoJTilZqXz/ffeM9aJ5611zp7&#10;7+fZa/9wToKF2RV6Gm4aAADoDQ30rp3uhaezmIr0dP31poARAEgBCxMr/VMIACAAQAAAAwACACiA&#10;AQAMCGAgAAMDGATAoAAWALAggIUALAxgEQCLAjgAwIEADgJwMIBDABwK4AEADwJ4CMDDAB4B8ChA&#10;AAACCBAggAADBAQgoKd3AygIoBCAwgCKAOgpOPUNggAEAjAIIKc2EAOAGBDEQCAGBjEIiEFBLABi&#10;QRALgVgYxCIgFgVxAIgDQRwE4mAQh4A4FMQDIB4E8RCIh0E8AuJRkACABBAkQCABBgkISEBBFABR&#10;EEQhEIVBFAHR0zhO0wYhAIIAGAKQ07AgDABhQAgDQRgYwiAQBoWwAIQFISwEYWEIi0BYFMIBEA6E&#10;cBCEgyEcAuFQCA9AeBDCQxAehvAIhEchAgARQIgAQQQYIiAQAYVQAEJBCIUgFIZQBEJPKThlHIQB&#10;CAZgGEBOGYExAIwBYQwEY2AYg8AYFMYCMBaEsRCMhWEsAmNRGAfAOBDGQTAOhnEIjENhPADjQRgP&#10;wXgYxiMwHoUJAEwAYQIEE2CYgMAEFEYBGAVhFIJRGEYRGD1l/1RsEAEgBIARADkVA8EACAZEMBCC&#10;gREMgmBQBAsgWBDBQggWRrAIgkURHIDgQAQHITgYwSEIDkXwAIIHETyE4GEEjyB4FCEACAFECBBC&#10;gBECghBQBAUQFERQCEFhBEUQFP2vEE7VOKXkNK5T42kpYAAUA6IYCMXAKAZBMSiKBVAsiGIhFAuj&#10;WATFoigOQHEgioNQHIziEBSHongAxYMoHkLxMIpHUDyKEgCUAKIECCXAKAFBCf85Oy20U7VPKT/N&#10;+3/O/1f1/1um9nclTg/H/tfMLE9N/28HsG+u8F9vIHE1vqIHxJPzGZwCOjcvCwsjXS9fWWU5+VNM&#10;agD4vQMAXj5DPW2rB44vb7S6rjQ/+ZNzqNmYsZGW9zT96Qu19EwFcXjNNHcgcSCLtZNajsdm4Jkf&#10;jYzG79pWucAZDsPFonkJNhXzHM2xdwJ8bbMzXO3B6JUDK3Hz9il2Lfqh17+qa7py7GLQ9c+L0uFn&#10;1nwWeY6rztZi6HNuK5+I9b9a3vtW3p6ISH/ZL6Hsav9UKrO0p8sZEulrNuDWrGY1tzNIpZk6XPhN&#10;S8I36w09p+OPLclUHpa3/G0UO/VE3sqrSsLq4xW9Pwd33vtVvF2I5iF97TR3dvJINdSyLdIizyXy&#10;DkVHS2x0skqrN1Hhg/nini5//Gy1OZj9coyy1B9eJHgwa6Rs5QdERvsZB+Pxx2phWr1f8MPUyyVE&#10;B3l/qyh2X63r1nPYkxbL7Jlhzz034tGdQIZ2s4mvswGE3bGngq3duIOjWl6NaJmNu1j6n3/aUrFR&#10;SX1PBk2xs78ygIlUuzzK7X8qPvjqx42aL3G8Cxu/VB5W3uUP3SyXhw8eWmVtrfj12nG/lZjWxRLI&#10;JvXWlkiVZsv2c0cmCrwdSlzkknhm2+J8TLpDpJCBywpn8II+bywGku4emBZWbhjbXWZLiE2dzFUn&#10;Cu5efo+X1hdYYcgTkb5EaejR/83lG3Qw+nmeQOsST5E+9rBirvcvx+iQf7aV4iMzG+WK8ZoZB2mR&#10;teuFG23v/HgR/pqEHbZt09BOCIudGm4JZDKUHfvn1igu4s7srurkIOQbEMR1Z+s4gbc/Npbqoofj&#10;YaWvddUD0gXOlydfXofnvOAbGFDLeCV3bEFkoeBZkI1xtCzqHxKim0uQ/sGQ6rOYJBY8r0ugn59o&#10;cO4zwTyxUnv24Bd+fW6r1fuKc1iTf1itXqJTRXSB6YqaBms6fvqTuHTNmUSNIG0Rhz9GjT68VjP8&#10;HXx93A/ZTiRCuO46lugvKnv9UQzd+mLWoS59rkTIXAmaPPLziSZpHIw5oHVi3RlV4GJxytWWsLbI&#10;XjRf52F7F+lDl0h7bN/Aqs2oo9EW0fF2yaRulP+D8BSrt6ZwuWzAlHuXLuEnq3kk/6tkFg27PspD&#10;sTHj35FNRt7skTGjxWlUVFXs67fMbfjYbkQ3UBzHmmYW9Q4X+WF/aj74gz327lnawwa9S5Sx2LJF&#10;YnyYALJSpc1bpHCXSmIzUZ2HylDeK0GGTmlcUFwkkluQ9Cv+zhE5RRxdrfit6kMxDdaK7Ec1y/U2&#10;MvFKEj0kOyWyvSIcHnZUPQlunCZlIStha5b5oQp89NC15jqSWJZ5iY+C7vUzvK135Jtjhx28rzn8&#10;6KKmUDVbD6McngmwV2sgTqX83uh0mvS/TXeJ7gN1q1veAGkWbjvY09u1aqv5RcvzHgwx0sVQg3T3&#10;ujqT0Gj+Ncq2UWrRJzT9FGCnjE9z/VXZzxMsLjk+JendARfniZWNHtRLiWUdJcah6iWOxS3+5mFC&#10;nT7x7IuF3e85md5lEMIC3Il9w5z3vFSS5F05804aYmRU2wNI1UzHj2/sNqwbchAlZ+uJ0goqJH9W&#10;lcj76fVTyeoprqlVVh3FfTWPVefKE0yf41coWdAK6tORkCqyTWpaI555N/ZLiKK3lpNhXjCKAr7s&#10;n9esU0eYo8BnRVGkXfAzTf+qReDjauYkdc0wean/wi/066rC3TM3U5g6aTyN6GNbhMqqxfRwzSSX&#10;K/6+yu/29jz53E8juq/E1suNv3ZYvIEhYyG/SC1qBf0wgIj9RnR2Knv1rsG9VVT1NCexOH7lvDiR&#10;fRHvgNDJsYgMom9pI/j9MmrPnSXcvLg38h2fPHTm4LzGxdh9h+iQX1PdZBdie6ZqzI0ZFn0vb26W&#10;amtuZHdqQFFxonlPOEzCtrQEQ1U82z7HJ+m2llGZ7by/3WxoNZOkG7/CSf7hnzl7hdo1kWWDiso/&#10;9t8MvzxrZGiDh4lOFin4XSq7EWoxeXGOiyqe6k5c5tswtym57m9c9ZNt+SJpul4gfb929iq/s72Y&#10;DjnnF+t7Wsx4IimfLTbmrXgG9Ky5+6x/EExaFLPW0ZiMxC6cCZfOphtvacgl5nneds+KnCx2+9jU&#10;98S9bTuNTNDBgRNmKfQ3OI+zvcNm8u+gRYcul8+QRv9zMsQhWUorq6JCGhCH7aTiUTZf6GCoorXl&#10;6pmpYifOi9Vp9KkooJhMZ4+nF92PjNouaPDk7CsE8kjrNM8vGgm+1oKferH9A5lNOB6WhVvaMJXw&#10;SwUNBt/fKbnHbGNvM3nJvNVujM94mVvvV4vNCitikMo6eFF41tWKOVfQ5Cvms/mi20UZOV0EfsNu&#10;NvBW6OpkDyS179T53Sxnr12KczWSKvVAh859f8yyvKgs0T2UAxvW7jA/nKzDSXPn7esIb3fxZjKK&#10;pZWEJMdObGiDIvkZ8mbxsW+/k7N9SX4a1FDp/XBg1Vgd0fuxdtbhzmev+c5c+Upc2V7tiG9Q8OMQ&#10;Hut33FSXq/v6ZYhf97Vykn9cUD1Tmv/+eUYkjrowRqpXS8xAiL3o3fPMEecrTPF7043+3ana3Tca&#10;sjOTZL818WW2/BUo+ln5pazUjlc6VKvbI1+Zeo9KywXTkhs281tVgHqRmJaU5/Jaoi2VZZYew0BF&#10;OWFYK2ZxW7Lu+0upYZySiHO3eK/mFaNOc1l+57Hgz/xjk0MyxJFDgw984QLTXcOhQWbkamQT2HaS&#10;J6w5ezf8Hh56PmdIsrDVIdWYYaX5KzilZ3kyeJVbqe044ce0ClN2WVALxWTTT22M4R0NjQQzsxAm&#10;RhrKqo3gpGEMQBZXRkYR+lHhYt6LgQRCH96Ha0ebb9tWUHP3K2Y+mE9wZOnOKncj7Y8IIb+AJCFP&#10;oXfkLLfvCxueoS+sMhVcmKe/oiJSyT7LMG7/8Ymwpn4GPXM+8/bII1KmRzJoCMkHxe1+e5eW2KtF&#10;H2xqMkQF/o0nkHFr3HzycYSkvC3iVQ/ZrS0D8LaiJBaKpj9SrnL/GeNEeVTtE1q0dU6D0fJy3rdq&#10;t43baeX8b0mCLttmkfUGRCyVrJyfi0CoMrubKB/621qsI9dUT26F805fKlq0b5+aWCIPX/zWdO6Y&#10;Uy+d0qNjJlKM9O+3xlUrvQ5ZmSXWEIy0va7umnuRgMBMdimWjLGFCo44b5gIf1Z4fy8hFnLP//zK&#10;a9T0ZwTf+PacdUUjXxPRs8h3k5T8XIR2crS5+oBl51b1S10LNd8fdJ/2RYSbAuaA+Lv6EuRWNWuS&#10;J/zTAnsDVnOBHfqSJSni/cOdBKlkofgUjipLz/jtAWJWxOHqLsn7smzDmXCX/oEP985bJezWeR7d&#10;5hXioLCwupTcpm9H+0PVwIWxdSyAxZm636n47IjSw0fLll8uTQxeGnrMEr/Nvd0sO3RnoIO9NJ6o&#10;WH3bqyTlcohe9yrvc5EWkvh57czDfztB303Xb/8W1qClXxPxkvCSeoBzbPz4+9Ld3KVGcl99R8Pq&#10;9lhvyq4ONk4RpHtqvzCcLlpKhFWD+bzU7513c/oqceNNdDDfbClp0PKbDbrxrL+cqjm38pbh3PPV&#10;t9NUcatJjTLkfh/E7+MexSpJq5vVDF3/2uXJuL/ryNWg3v+A6+LdleuraqNy7qs61u9mOC+K8ttd&#10;V1zM2KLvndIMwlal1jLX1n4a12NZySOavaGT2UpqvVutfuB7J6xWNydwkvzg8S35xNUe55Hh+6CS&#10;9Fn5XcsTvVdlVUvVNQrlbROA8L1GnkAbQ/mix009fHuKb2671My/qObwvrDm67roI3kuKsKHxVL9&#10;rlYXa8cctyBnuY9X0raWCiNqx67VfOCwc6be1ar9tfm/e1rXJE3YS9camn8sVFQZRJ2/3yG+e/Mr&#10;usfwKqLlc8veBuVJADsbg0oFs+Xz0u5zjTRtHbFm8io3xhI9DdZj86Z3DplHWchrNrZ5Qd9yVja8&#10;+Mu+SA++9tQFF/Znc+RcpoF72hbElgz3fqEXtUGOdRnuHd1UXi1hI/4pLzjbN1xE8UNrnW/tM3mj&#10;noqX8UZTuJzv0pCUxpvS9T+nVDwuG3ZaxiReISuPb15ZC0yJ61oxaPzJ+E1BrgeH65X9jX1hZc40&#10;KG7JGCg4YYvVfK2gszzJqVHMOfKyW6T+viSNd25UT5Yn7ef562GTZWtKuJAJ76a6tcBqiEL3bylS&#10;Nl53+Jn/pHb/J+2Hs8ZRHSfsJS+n27fS4/ZZb1nVSr1JE8qUqscJnVBmkca+3/pEt9QgKFS2yPDl&#10;t6Dnb/dMpJpVua1ArsDZh0Hm0OSx4t61zDlOjUqfCBlm3+YjPdm9l8ckb0L+jbbxnpBKkLZtnJTp&#10;504HE1unsd+YRoz85arFM7q/X2oYcrjEKGeomLB4/XtOb+qXO2JL122GaZq+ezgdDeua/bvkL9LG&#10;d0aKGN/4qmvzOa3SwbmuML37zlHcb2uDRRc4B4Q8lAmpixBrkuF7XZ53757R2gcvMz3EGBinMr7/&#10;XeBnL5nqPHMvyetSbcLdX7vua+e4ASKzagWRxNRrHVT9SDSsoaT5WvIZ7gl9TcN2yex9EH31/c2U&#10;7PS+R/kInx/beOszddLC72evRBesMZk2vbGJTIqP9jFrd7Bgp2pOzznvGc3w5GfKhVl+SSQqRk7q&#10;Jt134IoxQnbuQZr4sckjfdexj08ZW4PWfToz4COhcAWfP1T0EtthobqiTHaL9utj1u2Vtb5eVGdU&#10;vyooSpNThBv2ueZt7bJK7OMpIwn3kkfBY7F9VSxHlmDIC6LRAd+jyXlu+7RitlKh1oU/QuTTwsuF&#10;0/0Fk4+CWZg/6lXCF4PG5h+88Wpn36VcSTvJbaUnvZoawyDbcOcN0ZVWSfJC7fVY3w3tkpkqlzq9&#10;62e/W//yyj2wNOS9wWc1prHEUv3FyStUkrtO+K3yn12pLMM8+kNcr6217D2srGpssCuPJM+j4I/F&#10;t4uSxaSudilfZyEwWx0WZ2q5Pv4awi6gVmbyrp9pI+J7lEgG8ccgSU5xdeBg+JLA01+3vkMUI5qG&#10;l2kPjkUEqRY53zIJ7f6hGKrjsH37lIHuZXTiojCLOSdreBSLGLtMIoOFooqixvRXNo0Bp5ZvzFo2&#10;xCHNg6cc+TPtetrkFS2md6ifZFMKeSDVhs8yCJNBpkFf4qZpLGmFGn43vRD5jOcuuwSJM1K9dU3o&#10;FW474JKgSo0650hda9VjsazjYm38W3eSpbaj3auLgR5ptp1P+1g4OuxWpi3We5ulpoj1r8e+uXy/&#10;g/aftSyq/peS140fepsB+1v2h50L+/dveli0RjD+Wq1b9/5NaPVuoMLu5tRHGSRZOK04tri+0kvO&#10;IsYcltJo9Olw75i8/mW6q1whcFFT8PUnUnV/Sj3utDr+kC8uWn4dYwv3jR+LJVQDatxftZ2BEr14&#10;cI849f7yAqexlH7PhUHnJ+2+br9KO79EhnQ+oTxzRSY53VSakAoerJ5bxAnbfAvyQaOeksy8KYW6&#10;rwxb6dFSBx7d7F1elDb5RNi8bH9vR7NSouoKDcF7EOGRcpwtzXbYZG+Pf/RtzUu5tpu/830pXyOj&#10;cULIjh+Jn06nDXNm0hbtgdD6Tdbnpy0sXIkmwHbNWe0uw+Ty2eWo4Te7TIqlClpGZLQyU4U1PcOs&#10;F8zOe7Jr6zO5/M01bRQF4qI0GA5/sMh6jWtrSgZdCKu6/fKaWSXnzdiwDfgDRtTb9KTcwfG23N96&#10;Hdryx/NSF2++5rOqRnniYLx/9c/re88Zd+qZ9gSi8wUvbup/ltN5+vRP62+3GuEkHqyAbdvksvSF&#10;Mpv91bqVc0nmX7cGRu3sY5s5j+M2k1kCZnM4Xzdvpj5WCgIYkXn2oxt6hX58xeqSJOPJ6rpJgRcC&#10;dJ7VFTFrUqiEcQwKb4n1MV8g4RQguyQWRWgYr99m/CPk/pCss2et4CiLsoONMVOrB7MhESDM91Wc&#10;VC/Bhayaq9POhNrtwiPt0JsbTk8veydSW4fNPmuUVFhsY/0tyiUQQ5fgPlR3/7qbU9Kd5Yu3HLud&#10;3Efp5SXKbQt2eBTY10hpF9JW3hxFuHf9fE0VY1combaeTgUIviBg/g5Z1ehPMAvQXzW5cA7hmHh5&#10;TbbO+mToMtVtE/V+Cm4h0bvSHny6REZNtZ4jC7P5ELHjf5IFKQdameu1z5/1VtDwFMZN7UecjZk4&#10;zyku5Ek1Pr9UuU833fbGxgBnpNVzY8K3UEyVSSD8fN3K5PhVT1UrLdHoSSpqoYC68WwlouIwTEl9&#10;g+TpHcHJc0G5udLMTK5JF8+oehGM7kaU9qO3Kl8kHM9nOjMirr0q0bmcP18VB23e+trvf026xEE+&#10;KqZnTFpfQWAz+rgQn+4va9n1SNz+nFwUTahd52r84y/mnkuilKWlUprl7pE3sF4F3E/qORhfu/wZ&#10;bxMM04yNYtwpl49gt2TxNZ/iN6G4aZ6t9hspNMqU55J4d6uDmZrr4ZaCIV7iRELVhiBHMJU/coYm&#10;UKfLUH0/l1EvZS4tOCd3Q/+DB8eTEO11nLnbKjtVfdrS9dL3ARfK6eJISJIlQJ58LXDzaXPG0eND&#10;SzGfbtW5S5aoIOP9uCrnVIdPgjcnhJ6MpMKRpbBv+PbZ6iGxLOnvKwKbf4cZJ3YVtMDm43uDBTlc&#10;f8rpEv3Xl5AHHmqwSD0rmf4NiXaOQGtW0uSI+FaufPn8yxEe6ZqXz4brulsLVpZ/YPl3x+tqEAWH&#10;8Li7FdOq+J0EWM/m5s/2nb8/pHtgLgbR6W3Jv02JR3JLZ2mbAiTvFEoPFuOSK7xLC31ECKnp1VSe&#10;V0VEY4mSUfk9frMipI+Xc4K+PLtWJ05WetSz9GpsXY6Gppu/74dhUe4Y5YY38cUi0O6JKp+4jLT0&#10;Hc36MBs632oTcmnSnxNKfmSUe112JJV15HklafKztitxPZwRwa9Ez0bK3TgbX8kfaz7+ZTdUsedX&#10;P+nFrJliM/16ifXJWzq7T1xpj9uoa6Odgg8M1joeNQ8lnFR7JFD5GR16A923O+QNiSZHT5lOG3HG&#10;+Io6t8P1kw8RBN2yMMwDPf4X0dG1xXHtK5U2xnJkrfPNBgYfiqTCWz4xNQhzzafQGRWLlKzeWgeR&#10;EGef2XAMF90jL+bnZ/45VsSdHMZ/x7HEJ3LujW4ufDopchrh7TGaYKrTE5SaHXxiKVb2Gr16nJf3&#10;ok31w1hamVplzWP6jYKuhEccpGM09ksUdPOVSCfHxhq9nk3404Qy+vjgxxZmgTrYURa3i/c9x9Qw&#10;plP1FAHEGFqe7k0JA1yv66WYkJZsBRIWXfrCSCyPwN/nuTbFF6josjuydlMfUJnJPf6osPmAnsfA&#10;mTloseyZQRy1it2PyMv8dFc/173kthp/TK8aKt+fbusvFCMbypE62UKKZJbJvDmiKKo1KZIdQWZd&#10;SAiC3SnbtW4pDmvMnIYGjabBo5+UvlJo0+6zHduUWma4Z/r4fTEMYdXIi9cmX7iXpmuXJPKe10z1&#10;5YC1XP7VtInX0j0MUx8jTgznNAe4rnnRyZblX8l1FlS3X8roz9lQ3h6Nc9dzX/AzvfntUnI9TT7W&#10;NsATvSn7zfbpoNNVReuaobU6YxHDbK47vxfIqyL6xMkGH9iqaW5PBAoj+teYbSQYZXZp6EUFJwP8&#10;e348lE74hlV+KDn6wGzmx8I0HV2UX+/S7Yub8ZpSv2mZw7qt2R7LfW7/doue44Vt/4vmFFSY8R+3&#10;sk32Re92dtpKjCyzXT6F27xs9tXChfpxTitwN+uP9XO7a1xMaXF0eOtpH/sH+S1yZBc+CAnsDDpt&#10;uPFsebCbrr6sgNxNJcnpXuhsBqXMRATmvLxlvLt6cM9+57vS2qv1fIKXU+w3I//uvfjgV7syLzRq&#10;9qzdZL3IbrkmKM5H1W0O9Z/NuZfefhMm+yqNzfeTfZuECzlHJ73YQEXvo1j9fTGd1qap5t8id6DQ&#10;ucttxOBeDx74HV+x8ZQNQadFJWBK+FWJjZRywezHKuFP4/989UIrzrVNXa1JHrZ6YDuJkNLGn3He&#10;OFuh5M1y51jYjM5XmxQrmLRJdJySvD9wUtRx+mx6pdK5bDRu86+wDnpGQ+OMuncjHds/xY2uUplX&#10;4zShws73ktPN5T9Zz+KMGbPRSwD3Dm2V9fi92AodT7isrtsjILFs+6fLmdVyIeXVZ52knN6zH57c&#10;EKRSHMngkXpjZfG82wPz5/5risZ1E/JdpZni6ZQL5oc/KWy1NS3U1cYStEwd4nrhxfrm2lohBo+L&#10;fMqt2zI5X1OtUxeEBXonmWH9hz2+Li6WFOqWoeXCZQxdoiIJglxfvId8WBn5kg9J5Aofk8ZCKr1z&#10;CY8LlmnbXpGR9L9yVV23nWDwfURfi/NXMev3FQpkDmQRFwuJ9bG720fZcr3oyw5b9eqHEz3af034&#10;ikFanfesa7bXAlOG3xnAZjfpKkVWwlMedsLlf3BTDvpDe5JdvAIBnMbTEh42iXdtFGIjK+IYr1/U&#10;WeAe1FOIizHOVKlH9iIXyDX0SXc6eO8f0PVQik55X6FIdbZrj5MjJQybDC5zoiyFr1rq3TG5zS24&#10;qFGnK75bhltModHycEzYjeX6aa16/9EZwk2Sj+932u5fcu/OluGy6VKeSH9FR2zxcE0XCe3c7FQM&#10;nX0Yk3JkGPaeXnmTWfO+xrwaTd/I2c6f3yrvb/x6YnZv0PvnUeeFY9dYF/nitdRuChLQAbpgTZt3&#10;rjrOr6at3bLG90mO1tFuX3/TluBKsfLNM6PjFeExjxIiVaHY88duxNqBibgRDTG3V5MT1cQ0/GjD&#10;mY49hSSUxwC7E9d1oDRnc+nlX+2XDRvEDxzJsJa10OviwvaNK0pZjq+YaEzd7o0SyoYCQpdmzeMb&#10;mUWp5tc++3jmM5OLszdU8iptt5tY1N34a9a0bUtt5NtbpziDF8iOY+a/2TgvEnFWk9zJe2BnA1/s&#10;7bPsBj8FLg/pm6rB9VIfc/jJK+zkqbgcHW76GBttXX0fnHKs1Obry2bsVF+RVcK2PLlwlkPY3sr6&#10;3rMlPq5/L+OsFbrEHlE6TVZG/67K7mR4u1LwWE1s/eP7Pnt/f7GT+cjnrF0HoetLYu9aiZsFPK73&#10;5YmckLPpObCd8bVyW6IgX5u0Y1ZwX9x8icAAG8vereDoiVvpQwZkg1Z3d3orMV5uqsxWBeQ7I6nL&#10;AZUzIdInJKH/eK+G1hM+g1O8jmVxZ1cqtf7Mxj81e6swbjRqv5yUz84w9en3dFvV4Tv5rivbP8p4&#10;7ovbxLvbLf0kbZhTsTdQcuNJWCP9x/2cSjP3wUhRCnSpxE1oOuzHAzqB2FT7/X/6mYSOv6wPQz+f&#10;MImhOlwCTtIR7QYtlttTgZvcMm8YOFL9woC5sGNTUNLRdyavvJm+5KTgPNi+o1i3zvJFVAPylgzX&#10;rdm9GdRSG2/v8TchTp2/TMBbXx6DPIN/TqovU1hmp5ODWvrykc+ffXtdZRdYIuPEW7BQ+vDsivj2&#10;6FGZl9a7dWGj56wJRVKZcpvGTMwZpUeZHuIG77cyvJZ3LzkFMT2iKZy3TxOlYhr8u287zq3XmNuC&#10;cwkV+PvQx9y7/Btj4/CSSOHHAitv163xhWGzt49/hSSniLxbf5oYzK9DtA3Vq2Rd068+mChWbXmp&#10;vjK5T9X84KaSY6Zq0XXn6Y7Q3UO5IVliYd8VlysRI2zCP8knMKF849PQm5quHVcBtbadPaHdMPpC&#10;wU9VKiWE5PuyeaI8+22auu9lxobLGTJ2mHpDfILbDftldpT/fjdH0qQeFDSQ2IaLzFrP+Cyz8qX3&#10;RuWu7WKyhBfDz/leY+/eeqOJkwEs2uQUrheh8D5KOZG/ZLBrp3H6YQgY6pvp1eg4R/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NDf2XjUAAAA&#10;MQMAABkAAABkcnMvX3JlbHMvZTJvRG9jLnhtbC5yZWxzvdLBSgMxEAbgu+A7hLm72d22IqXZXkTo&#10;VeoDDMlsNriZhCSKfXsDIlgo622PmWH+/zvkcPzys/iklF1gBV3TgiDWwTi2Ct7OLw9PIHJBNjgH&#10;JgUXynAc7u8OrzRjqUd5cjGLmsJZwVRK3EuZ9UQecxMicd2MIXks9ZmsjKjf0ZLs2/ZRpr8ZMFxl&#10;ipNRkE5mB+J8ibX5/+wwjk7Tc9AfnrjcqJDO1+4aiMlSUeDJOPwZ7prIFuRtw3Ydw3bJsFnHsFky&#10;9OsY+iVDt46h+zXIq48+f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7YgAAW0NvbnRlbnRfVHlwZXNdLnhtbFBLAQIUAAoA&#10;AAAAAIdO4kAAAAAAAAAAAAAAAAAGAAAAAAAAAAAAEAAAACpgAABfcmVscy9QSwECFAAUAAAACACH&#10;TuJAihRmPNEAAACUAQAACwAAAAAAAAABACAAAABOYAAAX3JlbHMvLnJlbHNQSwECFAAKAAAAAACH&#10;TuJAAAAAAAAAAAAAAAAABAAAAAAAAAAAABAAAAAAAAAAZHJzL1BLAQIUAAoAAAAAAIdO4kAAAAAA&#10;AAAAAAAAAAAKAAAAAAAAAAAAEAAAAEhhAABkcnMvX3JlbHMvUEsBAhQAFAAAAAgAh07iQNDf2XjU&#10;AAAAMQMAABkAAAAAAAAAAQAgAAAAcGEAAGRycy9fcmVscy9lMm9Eb2MueG1sLnJlbHNQSwECFAAU&#10;AAAACACHTuJA0UhMP9sAAAANAQAADwAAAAAAAAABACAAAAAiAAAAZHJzL2Rvd25yZXYueG1sUEsB&#10;AhQAFAAAAAgAh07iQNb7XGvMAwAA7xUAAA4AAAAAAAAAAQAgAAAAKgEAAGRycy9lMm9Eb2MueG1s&#10;UEsBAhQACgAAAAAAh07iQAAAAAAAAAAAAAAAAAoAAAAAAAAAAAAQAAAAIgUAAGRycy9tZWRpYS9Q&#10;SwECFAAUAAAACACHTuJAL/VeZUYYAAD0GgAAFAAAAAAAAAABACAAAABKBQAAZHJzL21lZGlhL2lt&#10;YWdlMS5wbmdQSwECFAAUAAAACACHTuJApcRH9nUcAACWHQAAFAAAAAAAAAABACAAAADHIAAAZHJz&#10;L21lZGlhL2ltYWdlMi5wbmdQSwECFAAUAAAACACHTuJAnPUW++4CAACLBQAAFAAAAAAAAAABACAA&#10;AABuPQAAZHJzL21lZGlhL2ltYWdlMy5wbmdQSwECFAAUAAAACACHTuJAvdg/FdMCAADOAgAAFAAA&#10;AAAAAAABACAAAADCHQAAZHJzL21lZGlhL2ltYWdlNC5wbmdQSwECFAAUAAAACACHTuJA/urSdWof&#10;AACQIAAAFAAAAAAAAAABACAAAACOQAAAZHJzL21lZGlhL2ltYWdlNS5wbmdQSwUGAAAAAA4ADgBa&#10;AwAAsGMAAAAA&#10;">
                <o:lock v:ext="edit" aspectratio="f"/>
                <v:shape id="_x0000_s1026" o:spid="_x0000_s1026" o:spt="202" type="#_x0000_t202" style="position:absolute;left:1190;top:1200;height:0;width:0;visibility:hidden;" filled="f" stroked="f" coordsize="21600,21600" o:gfxdata="UEsDBAoAAAAAAIdO4kAAAAAAAAAAAAAAAAAEAAAAZHJzL1BLAwQUAAAACACHTuJA3Y4L67gAAADa&#10;AAAADwAAAGRycy9kb3ducmV2LnhtbEVPS4vCMBC+L/gfwgh7WxM9FK2mPRQED8ri4wcMzWxbtpmU&#10;Tnzsv98Igqfh43vOpnz4Xt1olC6whfnMgCKug+u4sXA5b7+WoCQiO+wDk4U/EiiLyccGcxfufKTb&#10;KTYqhbDkaKGNcci1lroljzILA3HifsLoMSY4NtqNeE/hvtcLYzLtsePU0OJAVUv17+nqLRy++9Ul&#10;qzTHbGWuIodl1ezF2s/p3KxBRXrEt/jl3rk0H56vPK8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Y4L67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31Myf2KiTvLC=sUijtLB3vKiT2LBfyLr56JR=sHDHoOB8AbGANXV0kOfzJODQuXzkDOmrzMSD2NSPwLhzvQTYFKSP4NDXsNST0Qh0CLiL2LibyQiT0QiM8OB8Da1MIQC3MBiwDa1MNXV0kOmsBQiH4LjP2PRzxLSEBKSPyMDXsNSjwLh0ENSYCMjT3PTT4NSI8OB8Da1MNXV0kOfzJOEMoY14gcGUxYT4gaVT90sB49qlxrup0r6xprKKJzKyMvrl76KKoyp+TraugOB8SZVctXWQ0blUNXV0kOfzJOEMoY14gcGUxYUUyYWINXV0kOsaPtep4rqK5saN7pqBxxsB7ybKIuNxx5b5u0KF63SvuT1kmalEzcWIkUWMkbj4gaVT9CPn7T1kmalEzcWIkUV4ocD4gaVT9uZ2N87pguJpvrrqPxLuC7cW9tJ37K0MoY14gcGUxYUUtZWQNXV0kOfzJOEMoY14gcGUxYTskdUMNOiUBLSjzLSD2LSfxLCDxLST7K0MoY14gcGUxYTskdUMNOfzJOEMoY14gcGUxYUQoaVT9Li=xLRzvMhzwMR=vNSnxNCnxMh=fHBiJrayj0KS=sMeTz8qGpcWBs+6N7ba2JSvuT1kmalEzcWIkUFksYS3MBiwCa10vcWQkbjkPOiD4Lh3wMiftLR3wLCD7KzMuaWA0cFUxRU=9CPn7P18sbGUzYWIMPTMAYFQxOij3KTUEKTMBKSPyKSUAKSgAOB8Ca10vcWQkbj0APzEjYGH9CPn7UWMkRlE1XT0DMS3vOB8Ub1UJXWYgSTP0OfzJOEMkXVwAcEcnZVMnTFEmYS5guqWZL8Jyna77K0MkXVwAcEcnZVMnTFEmYS37TFkiQWgzOh4mZVX7K0AoXzU3cC3MBiwPZVMWZVQzZC3zKiHwLC=vLCvuTFkiU1kjcFf9CPn7TFkiRFUoY1gzOiPtLiXvLC=vOB8PZVMHYVkmZGP9CPn7T1kmalUjP18tcFU3cC37K0MoY14kYDMuamQkdGP9CPn7T1kmalEzcWIkUlErcVT9XiMgNCP1M1MgMSb3LyciMST4YSUkXiXzMyP0MlMiXiX7K0MoY14gcGUxYUYgaGUkOfzJOEMoY14kYDwkalczZC3yLivuT1kmalUjSFUtY2QnOfzJOEMoY14gcGUxYT8xYFUxOiD7K0MoY14gcGUxYT8xYFUxOfzJOEYkbmMoa139UijtLB3vKiT2LBfyLr56JSvuUlUxb1kuai3MBiwIaVEmYTQCOkHvaDcOQFwnamcCZ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YARzUAPTEpKzEPXzoHQVk2az0GQDMBSWEXQVkQRGHwMScRMiIgL1UOalMNMTQnaGDySVk3aygkTDkDUjsBQ1YxLiYzb2EKTjoSMl04MVMwVGH3dTIgM1UPVGMoXj8HTGD0RVoRVDwgUDwFLDsHUWAUQ1svbGH4bFfySVzvbVQOQikNZko4aFDvbVwWVGHzVl0kLlo5bVQkcjkOaTI4L2EVXT4CdSLzZTMSK10zRykoL1MBcWkOL2LwbEXwUVUPTEcAa2HyRkU0MjsscEIVYlsKaj40MFkJaSIWLWYWSGkwUCUsdSEGL1HzRTvxRiUqM0cIZ2IWbEM0XVkUSzgHQmTxXmjwc1wBUyMyK0YSLmUgZSQEUDwZZVnxYFQWUT0Sb14BTCM3NFsSbmEGSEAHZyYQVFUkZGAoSiY3QGMMMSIxY1guajwhalMUYUX2aDkFJ1vySl4ORD8CU1IgVDfuMkgtMl4zR1IOViQnLmjyUWHyQ1UhcUAYLkUtRFk3ZmL3Q0YMYiIGdWQhPVH3LGAZPWMwUT4qaSECcSXwVFMTTFYKbFwNRmABYyEpQFspdmUJTEYNdFk3ZFswPzEyLmoUazEKSUEoXlcpbSEQNVQjLEIWLDYobWYEQ0ELYjEgcF0NYFYMMjwoT1sJVmQhY0IPTVDxcDMGRjYDXSQqZWYsXzwpTEopK2UyMjn2JyIoVEXyZ2HzT0cYVTINXWQvR0ICRVrzaDgBPVIyUFUoT2c4U0IANTrzQkQCLygwJ0UHYl0FLVQvbDsYPiYEZ0gEc1QyUFUUYiDvdVQAMkj1XiEHUlvzSyAtXVwRbzrzLVkFYWH2dFkXQEkMdkEPS0UFVF0oVjHyTWUEUjsUSDcTVEIXSEIHdDHqXygLJyUpRiLycCYIZEEVcmYMYyYBQCU1YzkILUIBRVX3RV8gTTUmUWIUVmc5LT0wSWHyKzMsVEUIQDEua0USalcjSjz3MV4NRzQEaSkgYGYSaz8iXWAnP1UzJyM2LzwUSWAGX0kmY1cKVmQJcFQpY0YgZzksa2UETEAMP18JTWgBUjkOMzksZ2YZcj4xaF84M1g3UWQHalcvZyD2ZD0sclkZZVD1LVb1TjIjbFwUVlsHXjwTTkcQYj0MLVgKL0ELbTQvax8lYj0QXV4vcUoWbD0lLlIQblEyRmYKbFs2TVImNUACVkMC</w:t>
                        </w:r>
                        <w:r>
                          <w:rPr>
                            <w:sz w:val="10"/>
                          </w:rPr>
                          <w:t>bVwwaDUENDgoZWYjTD8iUzEzRSMrUWMybyIvalgNaEEkdWMvPygwSjfwbCAGTT4vLUEwTUozNUMsNCH4dCUEbiAyR1sqakgzXl8BYTICMTEtLjoqVls5Ql8QcVclcWMNPzgAU1YLajoyTmAGXWMnY2YuTSUMbFg1SWkHRkY2dDLqUTg5ZyAWSykAc2UBah8ZPSYtPV0rVUgiPTb1TWnxVmYiP2IJcWEQPh70STgyXTP0T0MLUFE3R2QBXSczaGAFQ2Q5Y2oXMGcQTij1YFEXVTMMLEPwbEHxbEcmakEJaFQYMl8KMi=0ZzksaVwrZzwKajkwPjD0NGQLTDgKSWUBbFYXR2jzZjonLGITPkXvb1sHYV85RGkQSygKb2EBRWYhZ2EDUTsFY185TVgvTzMwSDTwLGIAb0UNMFMzSiXxb0M0Th8TdFIEZUPycCQKU1gIdV82M1ctYDwwUjsAcDcpNSkDMD7qMlYtXSgLRDjwJzkuLWAsTVcnPTUzRjEFNTQOYTwzY2fwdDDvNV8CaEU1MS=xbToVcEI4QF0SUWAOTmQkYCUmLDoJU2oTQTc3alP2ZkY2Q1coa2MsQT71aUcFREQuQEH1cED4bmk5VDEybzEPSkH0Pzoqb2E5UjEqcSL1NGAsKyH1VU=2dkEJPyD4ZUXya1UCSSAnTTIyQzQCZWf2cCA3Pig0NFL3aEY1TjsDZCEqTVQOaEQnbVc4UWIvQGQIYVkKYzUhc0P0VTYYQUk3XyQoTVkNcFUwSUkgblsIU1wMTzfuUy=wLikOalUTQ1YuRUYuNFgFdWIMcTvqQCQCVV7uVjcjMTEgMTP4VmM3TkTqLiAlLFIFQz8wTUEFUFcMZUkIclknbTIHa0EQazcpREEQMyYCbl4vMVoGYTk4bGApZWESTTczU2IYdUEDQyL4XUoKRTEVTVQiZ0QRUykhbmkzRGURT0IxYUkyZFcmSEoDalY4dToXMjDyM1n3QTI4P0ILPR8qb2gGbTkgQ1ksQiABdlw2Xj8TRzUGVVoSNTUpY1bybEkoaWQCXT0IdGUZSB8YSjsSNVkTTknwPSAqYjsNQVbxLTsMbzbzQzcMX0UqdT4lMDTuJ0UmL1ktZRsKSDMIZV8mbmcHaV8uYSIJPTcFTDg4QTswUVoFQjfvLFoPY2EMT0IkVjUiJzwwPz8OT2QANTsmUjcPQyYIRCf1bGAEPSEvRjM1dDsoR0g4RjjuSDkvLEUBMCU4UE=0dToAcFYxPj8wTmkIZjIoXToUbz4RQ2IzajEzPTUYRUYMLF0DaBsyUUMCaUAsZWAUdDIMZEgTT0kScF8JQVcNPiA4STQ2ZF0DaTsqbBsnLVsYSz4CPzYWKz8nUF3xUVr2YGE3RkM5ZTYHYGAqTkPycUU3YD8jQVE3ajoDQTbzNEoCTD8UJ1EVUFw0ZDUHUEMUZT0mZTcjU1QSako3X2kxTCQJU0PzdkE0YDI5STcvVkkEZlrvUUTvXTgATDwZUiYBbDrxcyUKYV8qc0n3NDomTUUNaDUkMlQ4T0EuViAxSyYicj4HVCg0aj4zSVE1MTPuP1URLiIjUFknSlc3ZlIkMTsKZyEGXWQAZGArP1oDRSEOLDwvZEUDXzkRVEkKUko5QGU3U0MqPVsIbmYAZTUWdiQUUWoBNTwgayU5Z0IraCXwK1MMPWEwPjgGYV8Gbl0PLjEZZTLxczE5UlDwXzEkTzMzZjsrSlgEQz0TZSU3ZF4IMVECazwQaVb3aWP4NEMYZ0owNCX1YF4uT14JMlgUKzj4XWoVUTELVVsKZzoyLF8RUUL2JyXyTF85YyY3RDYRUGkVXiAUX2oIYDsZXSIFUWQmY0UCcmfzZDIkaWYYTkQ4TF8jPWY0T1sxVlQxbTPwXUbyaUkGTWIobTwMRUcgbWoxRTj0ZDkFSigqaFYxPT0vYSUCakEicGALLGD3T2UQX14SLUkCRFwjaSgSLjk1SlMQMSjxPzskQzEWckIMJ1k5QUYJQkIyTkkiZ0AldmAUSVD1Lh85MkgOVVcYLCcMLBrxMF0mK1r2azwGQUErSzgYXkk4SlMvQ2goMWorMmY0VSgmKzwUJzcwX0c2dWAFTVUKbCAoKyUSMjPzUTj4Y1w4bkIsZzYUal8uZSf0bjgBZVk4MSMydl8gRUctRjQxTyLuQCArX1UERjomZCQuUmAraSYHQ1gMMUP2MWAsaCEkZDsNakIsYToMUmkKU0c4SSf3cjLvSlUJSGMqcEEUR1HwMEQiVmoHLicVPjwLbkYqR1Y0XWU4dFgIciH3VSUOMF8kaWACLiQJbjg2UWcLRSUrUyg2QkL3bzvqX1codkkFUj8gcyUrS1z1PkkNS1URMDghRTY1YDMxRWQUbToLTyUVRVfxaz8UZ1METWcjYjYCYCgCYjkqZDU1XzowS0IEXj8OTjsraRs2dGE4SRs0VjfwYF4DLTgYNEIHZVgHRUMzX2gIREcXb14sKyjwbiQOZ0IkaznxdUExUVcQaWYkLiAgRUbwRmIxRGYGaD4kYF84PiYEPzbudCAqSDslRWAZL2Ivc0gLTx8zVWkAP1sZTWMWTl7zLVsobyf1alUsZT8ETCcLdkQqc10ZdUoFRiDvdDTwcSUXQVMpQFUXcTD4YmQMVDoDZDEJUiDySDUYLSEnVFsRR1MtSD3xbEE2XVkjRUYuc1EtSGIXZWEpJ0AvaDwoSFkPXyQ4YDjuc1sUXx8xNUgXPk=0VVogLDgIc0crVTgETkcJaVEFNTYKdjUiSzw2aUMvTUkuQlkkJ0TzZkHySiEVSWIRUiM1KyfzbGATRT8HK1cNZSkHaVUKa0XvTWYkcj0rK0AIPWbqJ1QSMkAiJ10STmTzNGQkSzMgLWkXa0IVYDH2T1YMdBrqQTcGRmMDTzwjRzMTZGAsdFsLSD0LT0cDLFMIUDTqa1Hwa2ExKx8yQFgpajk0KzcwZEnza1YxXzw1dFI1ZygDb1kPbifvMGkORDQuTyUPLkcybl3yUWItaiAmbDIGQjYmSWcTYT4zdDD4X1g0M0kRVmE3dGIwX0M2XVcpMlkEaWY5NTIvRjopaDYzZlLqLF0waCgqakoqQWkERTMVZ18tbzjvdEQwYEIUazooT0c3ZifvQUPyYigSaykFLyI0VTUVPzkTcmUILkjwUVk5LSkBZmArdFcUUjIvZSErSjUYVGEzSjT3cCgUMTY2ZCczMDD1M0UBLl8iMEPqMUIIY0knckkvUkQ3Tl0nXVgSTTX1Pmola0kASWMXMFYvdDgLTVgYTjkQL2EiZ2k0YGgub1sSQGI3dUUwZF3zVD4nQUcYakYkSUgrLSQXYD4vTkkjc0QrR2crTR7vUF8BMGgBbGcSaj83LSEYVUkEcEEXYycnTW=qUTD0YVgRZEL4Uj0gSycmTWg0UVbvU0UZYUUUaTzuSV73TDUuM2EBUTszQznxYjMDJ0EiLTEyQiQicUkgY0IQb2MjX0UjL1MhZlUiSyEzRUInaDkzLVsMaV4vVkcSQkErNTwJQEo3QSAoS0IALj4jPlUjX1IBLlcWUUAiTjEOX0MrU1cQSTwiTFEQQVcBczk2PicUT2I5YFMLZzUwQDUZQz8LVUbvMEIDTVwIUWQQPigGdDYxUT0mTkMHZFr4TTnwLTsET1v0RiUmUD3zb2gUVTMOQigSVEEgKxsiUiczX0j2Sz0rTkYGSjkYRUUTdjz0Lj0ET0ErY0D1LFMTQGUOS0cTSWU3QTopT0oGQjMPTz4VMTYSTDwGQjMvVUYxVjkUcVkEU1byYyknU1cmK1koRl0gQl85SDUTYD4mVTQxR0A2aEEUUVUjbzQxRlESU1QiKyQlaVQnMWgGXzYSZ1ooTkICZmAMZGo3ZlQZVDUDLzkFREEVRzoOVFcpUlwPMyItQVDxMFr2RyIESV3zZFX3a1g5VDoZczT0YDQoLUgkcVgqMUYSQmEyQ1DqPzkkSD4XR2o4ZUUXdF0IPzsYQT0KTTkCdCIUYVIRQ1wgZFstREMpLigXZ1fudjsDYFsHQlsoQj8yMFIUMCAJcGARZkI1LDU3QGANUmIZTD4CLlgQMkMD</w:t>
                        </w:r>
                        <w:r>
                          <w:rPr>
                            <w:sz w:val="10"/>
                          </w:rPr>
                          <w:t>YjIXUVwVZFoncEgEQVsTShswZFg4NVoXSyYtYWbyZjHzX2gFMULyQCQsLTUqaGApZ14qVTkRUzX4SEEoTV4nZFE4alwFSl8URmMuU18lQ0MMSSESTGEDaV8gRUA0M0Qqal45aTf2VVEqJzQKMGInQicWdVwPUzMIYkgTaTI2PlckZF8VRkU5S0f2MDUITEkoc1YXZTEWPjo1P14PLjMTUzkhQ1k1K1wmVCYIcUIKckkJbzXzU1YZSzj2T1MCS0QGQUcEc0QwVUcBPiX1UCX4cGggQ0USRDMyPlgXY14qYFkRZUQ4RUgFTmgRZ1ERUEoiajIJSUMHcUk5L2MrQGgQaTUOSjsDPzcRdDoIZDIQLCkoXlEEVmA2TULzaRsDRjwnTmckMEP1ZiUZVlYNaiIQVSUCbVgVQWj0ZUIRMFkOXjkpVkkKTiMuNTogRCgZT1s4PjXzaDb2TUYnTjIiTlk3YFzqbl0RYTMnZVE0VTE1MlsBQVkFTmgSSjonSlsgQ2UsQCgSXUoSZEU4NVzwPzj4NEInYhsRNEg0QVMNNEYNUSARVCYURCYyc0E1NFQJXToQVmkMYGk4L2MYbV8zQlIJLVgDZSERVkAuLDn3Tl81cGAqR0YmdDbzYEIwX2AWVSIYaTfwRVEgTDj0RCUKUknuMEk1Tz0nQCQRVSLuNTgVSV8JQ1gYRz8XZWoQZjrqYV8DQEUmM2QWXWgFQWETQlsUP14ZRjIPQWLwalcrcmQOXj8pR0TuTz8FYTQIY2EUSknyNDELSV0RSlsXTUnuQUMnPV8JckcXaWABNTkRQCAiMVcsYWAFXUYWUjEQMkT3YGT2djz2LWAQTmIKQj0sdjUsNVcOTl3uXUQTZUMRYEcGZ2QXRV4AcDYgK1kEUlIrQT8sRkjwTUUGVBs4PlkOMEEScWMENGUmZ2MSTEkNJ1kFMiLxZ0YHTjUVbmAYUSb4RUYGZzoVdCgFbiUWaDkiQEEmVVwIbUUtaV0LVTUNbVYCamIJU2U4QzcsTz4NbTwDSUEmY0ogXzMIUS=zRjkAZVUORCIMVjD3R2LzVUkibz0udUcxXUQyblsRXWoGSVURaCQMLlv3PyQJaCMjaUQWdFcsZkIiTlT2R0QBXVb3UDoFMh73bmAsUCQCbFcyPjsqaSAhbF8HRDr3PUIRcTIEYlEmb0cwajP4cSApPmUnbTwVLUIoQVgRTScVTloXbGIJTjYEcWgQYmMYdTQBb1syRUguQVUmZjQJSjQzPWInVmoJaUIwcjoEX0kBRz4SZlQRbEYEayABSFk3ZTo0LjEkMkIncFQJbWDvVWguLFoBcFQrL2QicFwkYUkuTlrzUj0zZCUqUyYJZ1nqamQ0YDowc2ohQVQRR1EISUIWUCMhZFcSdFYxPSYzZSAsRUfyZl0TVkMzQEowcTovXl4HRTwTQFEnbWkzdDQtVmIXSycBaVEvaj8rVCcIPjYncVnudWQ3bUI0VDL2cUYVPmL2TFoILF8BVjYBMTULQyIgTET1ajQMTzTuMjItVCg5ZSj0PmLyTlILMT0wcSU1SGIQTTIPTSbwSTIsZD8gY1c0aCIxYi=3a2MqL0MqTBsvMlgDSF8rLigySDomYyTxJ0I3TygERWIKXSQ5PUkST2EkZUkYdDvyTUc4Zmf0ZTL2byIicSAZRV3wbUHzVUIKK2c5dFIndVI0RkI4LGQmK2kBaloIVUIndCQ2Yl4oMjkkTkISSFkYQ0YyZUkgaCUnNFkBVGcQMCU2MGICSEoEXz0yaCAsVVoBT2MoRSIEUD4yVjgVP0ErR1k2ZmoKaSb3SyAYbWkOaT4CaCACY0URcEUuTz0XLFgsTEY4ajfqVjoyUlsDZzEwU10GajsVX2oyUygSMCUjUEYQPVr4ZiQnLjsjbV44LGgBajEhP1gYLCIjPzwrX2MRaSgmdEQNbUILY1wXTFIjQEXzSyUyTEkgSFQ3RmYuaDIkQSgGXTM3QWozUmgLPyAvViYuVlH3ZCI2bF8qNDwxQyfvNTMmaD4IcT8UMCY0YF7ydCA3dmQqQjEySWETKzHuUV4YTlsoPmQiajkjRT8Xal72UF4KQGQRPmYmTEIsbmkGR0=4UT8YVlQ3R2YEbT0kcSECcj0XU1EQL1DwTjUGMzoRSz8sRTQqQUo2LWETTjozQEYvaDQmY1gTTEQMcEgGdGAQcWMpZCAGPTg4SloZTmkALScYYWUAc0YqRjY5bTEGcScDUzQDRDUiSzQgQjQEUU=qRUUXbmIBaUM0ZzgFPWMqYEkSNUUEQz8MY1E5MRslQjcKTVkpUTz2dDIKQDgiQx81MmfyVWMMXU=4ZT4EMlExbTwAaTIZbCAZczXuSDsIdVUQQmTyUzUQZUcWUjoKR2EGPTYoXVoVYWQFZj0xPlzqSzw2TjLxdWc5aVcXY2IZXTDwRzI0Z1EvcmIhPTUGSh8uZD4MYUMmUSEVdTsPaToFU1UERyP1bEQvNWQIUV4LS0MwbT0LTUYGK0cEUFUoZVnuMUYoVjYyLEIvQUISa0=2UzktQmYNTlkGMlY3RW=vPjj1LVkzcyciQVgzNVYCLEHvY1U3Ri=1LToBbFjwRWjxU0IYLkn3YDg0NTosbEH0ZEgEQFQQUlYrUUMzbSAvXlgEQj4FLTQoNWEURmgyX2gYYmgudDQJTDsLQ2YFLUjyZVQCRz45UlI4bF0FdGUEMjUFMlkBdmIpZGMXaEMhQiIRUzYvaWkgYUkvZlM3YUklNEbzNTgDK2oUTWMGZDsqSWQKT2cnRDsnQDTyTSENNWj3bikpdWgjTVs3QEgBUGoTTj0tajHwbSHybSYWUVEuTTIia2f1UUUJZCECVjM5USYSdBsibCEjTTMEYl8sVGAHdTcmUWAHLGoKQTEVXUT3RGMoUGcFLmYMMGAmQlQic0X1VDQ0PkMDJ2ADQUgzbF4nZEj3PikEQRsJSxsLUkQpLF81LCQRLB7qdToTUiU2UGMyUWQpTGoWbUASZEE1MCIkXiE3TWn4QSQzdUQmK0IDcGImTjwlL1IVSyURPWI5SUklbCfwMh8WJzkVSTUzbFwjNVsjcmYPT0ouNFwpXyMJVCPqRDI3XjkEPWQRaFruYBsWLED0bjEub1EHTlUOTkQLJ10ALVg5YTD0ZWgVVEAgb2cmYTcJLEEzQTUTTmgQT1swMSjvYWonLzkiYCkVK1MQbR8zMmPyPzQQP1gLRlEOR0gANWMsUEM3P1kCc0ATPmkOPlMXXSEjZRsnZSUNdDQMSjE0Tj3vT0AhbUMKL1LqRyg0alUnVFE1LTERZDUZPjbuK1P0cEIURDg4cCkgQVUPQzYHXVw1UFMhVV0nNCP4NDsiZmYJYDcsaUEuMjQOZSjvLEUWYlYSZigYYU=wUUUBbCQRVl0IcCkGZCM4LFszQGIrUBshdVkKLkUJQB8oaVQBQ1QOVj4XQRsWNDouYCklPzoESVQqXTojPjv1ajMPdEkEZT8rX1cEVSUULGI3LWMsSCENSkX1UR85PT0qMUcyZVsYRkAPLUgCVDPzYUcOVmoKdiAQLlgUbDE4SDEvXj0gQxrzXz45TmApLGP1UVIGQmEZMEkwa1sXTWQmMFslX2oURGoqdlUOYVYmUyYBNTwob2YELVwXSDkobTjuYT0IL1YISSgwbF8MS14EMyE2RT7uRTU2aVEPaSb3TGLuS0grUUcJTicQPTEnb1DyS2QXYGgSQUouUj4QbWYKQFUgQjjqaj0YQ10MbhsNRGHvazgCZTMRSlwRZFgMY0jvcTT2T2f4MCYRYWcqbF0IVUkXZ0MgaT0VbjgTZWQmPiYSPzUsc1YEbjggTWYTT0A2MFQyYiMtQlQgX0khL1sFSlMmRGU1XyMqa18JU2kJQT30ZiQxQ0oJQTkHbV0ZLjETSSkARjc0NVw2bkHzT1o4LkEhYGgPSzwoUFkyU1knczYJRUQYYUYVND02NSgULEERPVQGayAAcVcxbSMtYGjzaBsOdGohTDv1KznxQiQUPTQPRmUzdUQEU2X0b0DyUVgzaEMwNVsFPkgIXyEUTCIGYlEgSzYqVkkKa1EuSj4valfv</w:t>
                        </w:r>
                        <w:r>
                          <w:rPr>
                            <w:sz w:val="10"/>
                          </w:rPr>
                          <w:t>TjMxXSAraCQkMV4LdDn3aWAoPmonUUUuZzsMajIsPzM4PyElclEXSUXqaDUYa1sqTiYGbGgTTWc3UUjzYTMSTUIIQToLZTMgTk=wSUAnLx7vLzU2bEHuMEIxZCA1Z1EgLFTyR2kwZ1PuXzwMbmk3aSgAJ2=0QR8NTR83VlYua2Q3ZTcxK2AAYmgwbDElcTn3USEiQScoXWj4P2MpK2YSSVPqVkEhZjU1dVwMSWgFZDPudCcLYB8WZEA4UDURQTY3cTEBPUEAMyvuRV0gY1UDPy3MBiwFa2IsXWQkWzYrXVb9OB8Fa2IsXWQkWzYrXVb9CPn7T1kmSlEzcWIkUGkvYS3wOB8SZVcNXWQ0blUTdWAkOfzJOEMoY14TdWAkOi=7K0MoY14TdWAkOfzJOD8lYlwoalUTa0QxcVT9LSvuS1YlaFktYUQuUGI0YS3MBiwAcF8sZWogcFkuak8FaFEmOiD7KzEza10odlEzZV8tWzYrXVb9CPn7TGIucFUicDQuX2UsYV4zOi=7K0Axa2QkX2QDa1M0aVUtcC3MBiwBXWICa1QkXV4jZUMoY14gcGUxYTYrXVb9LCvuPlExP18jYVEtYFkSZVctXWQ0blUFaFEmOfzJODYSYWI1ZVMkTz39OB8FT1UxclkiYUMNOfzJOEAxZV4zUlkyZVIrYS3wOB8PblktcEYob1khaFT9CPn7b0MoY14ScFEzYS34NSj4OB8yT1kmakMzXWQkOfzJOD0jMS4hL1D3MCX2X1D0MyfyM1L0MSkkMVUhMiP2MCT1X1MhMivuSVP0OfzJOEAxa08FaFEmOiH7K0Axa08FaFEmOfzJODksXVckUGIgamMMa1QkOiD7KzksXVckUGIgamMMa1QkOfzJOEMkXVwSYWIoXVv9azEMMWYGbEkgYFwETSgNKyYZblkWL2E2al0LUlMJXiABYUPxcFYyY0MRMzr4QGUXLWknP1oIdlsFOT8UJzgPdCP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图片 4" o:spid="_x0000_s1026" o:spt="75" alt="tt_scale" type="#_x0000_t75" style="position:absolute;left:0;top:0;height:2400;width:2380;visibility:hidden;" filled="f" o:preferrelative="t" stroked="f" coordsize="21600,21600" o:gfxdata="UEsDBAoAAAAAAIdO4kAAAAAAAAAAAAAAAAAEAAAAZHJzL1BLAwQUAAAACACHTuJA14rkx7sAAADa&#10;AAAADwAAAGRycy9kb3ducmV2LnhtbEWPwWrDMBBE74X+g9hCb7VkH0JxrASaEEgvgToNuS7WxjK1&#10;VsZSbPfvq0Khx2Fm3jDVdnG9mGgMnWcNeaZAEDfedNxq+DwfXl5BhIhssPdMGr4pwHbz+FBhafzM&#10;HzTVsRUJwqFEDTbGoZQyNJYchswPxMm7+dFhTHJspRlxTnDXy0KplXTYcVqwONDOUvNV352GeF+u&#10;IVfv7c2+nVGdTFFf9k7r56dcrUFEWuJ/+K99NBoK+L2SboD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4rkx7sAAADa&#10;AAAADwAAAAAAAAABACAAAAAiAAAAZHJzL2Rvd25yZXYueG1sUEsBAhQAFAAAAAgAh07iQDMvBZ47&#10;AAAAOQAAABAAAAAAAAAAAQAgAAAACgEAAGRycy9zaGFwZXhtbC54bWxQSwUGAAAAAAYABgBbAQAA&#10;tAMAAAAA&#10;">
                  <v:fill on="f" focussize="0,0"/>
                  <v:stroke on="f"/>
                  <v:imagedata r:id="rId5" chromakey="#FFFFFF" o:title=""/>
                  <o:lock v:ext="edit" aspectratio="t"/>
                </v:shape>
                <v:shape id="图片 5" o:spid="_x0000_s1026" o:spt="75" alt="AtomizationImage" type="#_x0000_t75" style="position:absolute;left:0;top:0;height:2400;width:2380;visibility:hidden;" filled="f" o:preferrelative="t" stroked="f" coordsize="21600,21600" o:gfxdata="UEsDBAoAAAAAAIdO4kAAAAAAAAAAAAAAAAAEAAAAZHJzL1BLAwQUAAAACACHTuJAJIicn7sAAADa&#10;AAAADwAAAGRycy9kb3ducmV2LnhtbEWPT4vCMBTE7wt+h/AEb2tahbJ0jR4ERVQQ/+z90Tyb7jYv&#10;pYlW/fRGEPY4zMxvmMnsZmtxpdZXjhWkwwQEceF0xaWC03Hx+QXCB2SNtWNScCcPs2nvY4K5dh3v&#10;6XoIpYgQ9jkqMCE0uZS+MGTRD11DHL2zay2GKNtS6ha7CLe1HCVJJi1WHBcMNjQ3VPwdLlZB9tgs&#10;t792x2czlpXr8GedbVOlBv00+QYR6Bb+w+/2SisYw+tKv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icn7sAAADa&#10;AAAADwAAAAAAAAABACAAAAAiAAAAZHJzL2Rvd25yZXYueG1sUEsBAhQAFAAAAAgAh07iQDMvBZ47&#10;AAAAOQAAABAAAAAAAAAAAQAgAAAACgEAAGRycy9zaGFwZXhtbC54bWxQSwUGAAAAAAYABgBbAQAA&#10;tAMAAAAA&#10;">
                  <v:fill on="f" focussize="0,0"/>
                  <v:stroke on="f"/>
                  <v:imagedata r:id="rId6" chromakey="#FFFFFF" o:title=""/>
                  <o:lock v:ext="edit" aspectratio="t"/>
                </v:shape>
                <v:shape id="图片 6" o:spid="_x0000_s1026" o:spt="75" alt="383BD29CE924" type="#_x0000_t75" style="position:absolute;left:0;top:0;height:2400;width:2380;visibility:hidden;" filled="f" o:preferrelative="t" stroked="f" coordsize="21600,21600" o:gfxdata="UEsDBAoAAAAAAIdO4kAAAAAAAAAAAAAAAAAEAAAAZHJzL1BLAwQUAAAACACHTuJAR4gOp70AAADa&#10;AAAADwAAAGRycy9kb3ducmV2LnhtbEWPQWvCQBSE7wX/w/IEb3WTIFbTbIKIgu2hUA30+si+JqHZ&#10;t0l21fTfdwuFHoeZ+YbJisl04kajay0riJcRCOLK6pZrBeXl+LgB4Tyyxs4yKfgmB0U+e8gw1fbO&#10;73Q7+1oECLsUFTTe96mUrmrIoFvanjh4n3Y06IMca6lHvAe46WQSRWtpsOWw0GBP+4aqr/PVKDh8&#10;YGK2mzeO/Uv5ultPQyefBqUW8zh6BuFp8v/hv/ZJK1jB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A6nvQAA&#10;ANoAAAAPAAAAAAAAAAEAIAAAACIAAABkcnMvZG93bnJldi54bWxQSwECFAAUAAAACACHTuJAMy8F&#10;njsAAAA5AAAAEAAAAAAAAAABACAAAAAMAQAAZHJzL3NoYXBleG1sLnhtbFBLBQYAAAAABgAGAFsB&#10;AAC2AwAAAAA=&#10;">
                  <v:fill on="f" focussize="0,0"/>
                  <v:stroke on="f"/>
                  <v:imagedata r:id="rId7" chromakey="#FFFFFF" o:title=""/>
                  <o:lock v:ext="edit" aspectratio="t"/>
                </v:shape>
                <v:shape id="图片 7" o:spid="_x0000_s1026" o:spt="75" alt="F426DAFEBA33" type="#_x0000_t75" style="position:absolute;left:0;top:0;height:240;width:240;visibility:hidden;" filled="f" o:preferrelative="t" stroked="f" coordsize="21600,21600" o:gfxdata="UEsDBAoAAAAAAIdO4kAAAAAAAAAAAAAAAAAEAAAAZHJzL1BLAwQUAAAACACHTuJAKgUefLsAAADa&#10;AAAADwAAAGRycy9kb3ducmV2LnhtbEWPQYvCMBSE74L/ITzBm6YuKFqNQmVFZU+6Fjw+mmdbbV5K&#10;E63995uFhT0OM/MNs9q8TSVe1LjSsoLJOAJBnFldcq7g8r0bzUE4j6yxskwKOnKwWfd7K4y1bflE&#10;r7PPRYCwi1FB4X0dS+myggy6sa2Jg3ezjUEfZJNL3WAb4KaSH1E0kwZLDgsF1rQtKHucn0bB9Zam&#10;+68k5by9J51Z2M9j0j2UGg4m0RKEp7f/D/+1D1rBFH6vhBs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UefLsAAADa&#10;AAAADwAAAAAAAAABACAAAAAiAAAAZHJzL2Rvd25yZXYueG1sUEsBAhQAFAAAAAgAh07iQDMvBZ47&#10;AAAAOQAAABAAAAAAAAAAAQAgAAAACgEAAGRycy9zaGFwZXhtbC54bWxQSwUGAAAAAAYABgBbAQAA&#10;tAMAAAAA&#10;">
                  <v:fill on="f" focussize="0,0"/>
                  <v:stroke on="f"/>
                  <v:imagedata r:id="rId8" chromakey="#FFFFFF" o:title=""/>
                  <o:lock v:ext="edit" aspectratio="t"/>
                </v:shape>
                <v:shape id="图片 8" o:spid="_x0000_s1026" o:spt="75" alt="BFEA43E6EAD1" type="#_x0000_t75" style="position:absolute;left:0;top:0;height:2400;width:2380;visibility:hidden;" filled="f" o:preferrelative="t" stroked="f" coordsize="21600,21600" o:gfxdata="UEsDBAoAAAAAAIdO4kAAAAAAAAAAAAAAAAAEAAAAZHJzL1BLAwQUAAAACACHTuJA+iQd+7oAAADa&#10;AAAADwAAAGRycy9kb3ducmV2LnhtbEWP3YrCMBSE7xd8h3CEvVtTZSnSNXpREcQ7qw9wSM62xeak&#10;JvGvT28EwcthZr5hFqu77cSVfGgdK5hOMhDE2pmWawXHw+ZnDiJEZIOdY1LwoACr5ehrgYVxN97T&#10;tYq1SBAOBSpoYuwLKYNuyGKYuJ44ef/OW4xJ+loaj7cEt52cZVkuLbacFhrsqWxIn6qLVVDqc9gO&#10;w/7X+PV82JXHSm/yVqnv8TT7AxHpHj/hd3trFOTwupJu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JB37ugAAANoA&#10;AAAPAAAAAAAAAAEAIAAAACIAAABkcnMvZG93bnJldi54bWxQSwECFAAUAAAACACHTuJAMy8FnjsA&#10;AAA5AAAAEAAAAAAAAAABACAAAAAJAQAAZHJzL3NoYXBleG1sLnhtbFBLBQYAAAAABgAGAFsBAACz&#10;AwAAAAA=&#10;">
                  <v:fill on="f" focussize="0,0"/>
                  <v:stroke on="f"/>
                  <v:imagedata r:id="rId9" chromakey="#FFFFFF" o:title=""/>
                  <o:lock v:ext="edit" aspectratio="t"/>
                </v:shape>
                <v:shape id="图片 9" o:spid="_x0000_s1026" o:spt="75" alt="BFEA43E6EAD1" type="#_x0000_t75" style="position:absolute;left:0;top:0;height:2400;width:2380;visibility:hidden;" filled="f" o:preferrelative="t" stroked="f" coordsize="21600,21600" o:gfxdata="UEsDBAoAAAAAAIdO4kAAAAAAAAAAAAAAAAAEAAAAZHJzL1BLAwQUAAAACACHTuJAlWi4YLoAAADa&#10;AAAADwAAAGRycy9kb3ducmV2LnhtbEWP3YrCMBSE7xd8h3AE79ZUEZVq9KIiyN5ZfYBDcmyLzUlN&#10;4s/26Y2wsJfDzHzDrLcv24oH+dA4VjAZZyCItTMNVwrOp/33EkSIyAZbx6TglwJsN4OvNebGPflI&#10;jzJWIkE45KigjrHLpQy6Joth7Dri5F2ctxiT9JU0Hp8Jbls5zbK5tNhwWqixo6ImfS3vVkGhb+HQ&#10;98eZ8btl/1OcS72fN0qNhpNsBSLSK/6H/9oHo2ABnyvpBsjN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aLhgugAAANoA&#10;AAAPAAAAAAAAAAEAIAAAACIAAABkcnMvZG93bnJldi54bWxQSwECFAAUAAAACACHTuJAMy8FnjsA&#10;AAA5AAAAEAAAAAAAAAABACAAAAAJAQAAZHJzL3NoYXBleG1sLnhtbFBLBQYAAAAABgAGAFsBAACz&#10;AwAAAAA=&#10;">
                  <v:fill on="f" focussize="0,0"/>
                  <v:stroke on="f"/>
                  <v:imagedata r:id="rId9" chromakey="#FFFFFF" o:title=""/>
                  <o:lock v:ext="edit" aspectratio="t"/>
                </v:shape>
              </v:group>
            </w:pict>
          </mc:Fallback>
        </mc:AlternateContent>
      </w:r>
      <w:r>
        <w:rPr>
          <w:rFonts w:hint="eastAsia" w:ascii="仿宋_GB2312" w:hAnsi="仿宋_GB2312" w:eastAsia="仿宋_GB2312" w:cs="仿宋_GB2312"/>
          <w:b w:val="0"/>
          <w:bCs/>
          <w:color w:val="000000"/>
          <w:sz w:val="32"/>
          <w:szCs w:val="32"/>
        </w:rPr>
        <w:t>中共吉安市纪委</w:t>
      </w:r>
      <w:r>
        <w:rPr>
          <w:rFonts w:ascii="仿宋_GB2312" w:hAnsi="仿宋_GB2312" w:eastAsia="仿宋_GB2312" w:cs="仿宋_GB2312"/>
          <w:b w:val="0"/>
          <w:bCs/>
          <w:color w:val="000000"/>
          <w:sz w:val="32"/>
          <w:szCs w:val="32"/>
        </w:rPr>
        <w:t xml:space="preserve"> </w:t>
      </w:r>
    </w:p>
    <w:p>
      <w:pPr>
        <w:pStyle w:val="2"/>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right"/>
        <w:textAlignment w:val="auto"/>
        <w:rPr>
          <w:rFonts w:hint="default" w:eastAsia="仿宋_GB2312"/>
          <w:b w:val="0"/>
          <w:bCs/>
          <w:lang w:val="en-US" w:eastAsia="zh-CN"/>
        </w:rPr>
      </w:pPr>
      <w:r>
        <w:rPr>
          <w:rFonts w:ascii="仿宋_GB2312" w:hAnsi="仿宋_GB2312" w:eastAsia="仿宋_GB2312" w:cs="仿宋_GB2312"/>
          <w:b w:val="0"/>
          <w:bCs/>
          <w:color w:val="000000"/>
          <w:sz w:val="32"/>
          <w:szCs w:val="32"/>
        </w:rPr>
        <w:t>2021</w:t>
      </w:r>
      <w:r>
        <w:rPr>
          <w:rFonts w:hint="eastAsia" w:ascii="仿宋_GB2312" w:hAnsi="仿宋_GB2312" w:eastAsia="仿宋_GB2312" w:cs="仿宋_GB2312"/>
          <w:b w:val="0"/>
          <w:bCs/>
          <w:color w:val="000000"/>
          <w:sz w:val="32"/>
          <w:szCs w:val="32"/>
        </w:rPr>
        <w:t>年</w:t>
      </w:r>
      <w:r>
        <w:rPr>
          <w:rFonts w:ascii="仿宋_GB2312" w:hAnsi="仿宋_GB2312" w:eastAsia="仿宋_GB2312" w:cs="仿宋_GB2312"/>
          <w:b w:val="0"/>
          <w:bCs/>
          <w:color w:val="000000"/>
          <w:sz w:val="32"/>
          <w:szCs w:val="32"/>
        </w:rPr>
        <w:t>6</w:t>
      </w:r>
      <w:r>
        <w:rPr>
          <w:rFonts w:hint="eastAsia" w:ascii="仿宋_GB2312" w:hAnsi="仿宋_GB2312" w:eastAsia="仿宋_GB2312" w:cs="仿宋_GB2312"/>
          <w:b w:val="0"/>
          <w:bCs/>
          <w:color w:val="000000"/>
          <w:sz w:val="32"/>
          <w:szCs w:val="32"/>
        </w:rPr>
        <w:t>月11日</w:t>
      </w: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中国共产党组织工作条例</w:t>
      </w:r>
      <w:bookmarkEnd w:id="2"/>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（2021年4月30日中共中央政治局会议审议批准2021年5月22日中共中央发布）</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党的组织工作遵循以下原则：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（一）坚持党的全面领导；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（二）坚持组织路线服务政治路线；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（三）坚持民主集中制；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（四）坚持党的群众路线；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（五）坚持党管干部、党管人才；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（六）坚持德才兼备、以德为先、任人唯贤；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（七）坚持党的组织和党的工作全覆盖；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（八）坚持实事求是、公道正派；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（九）坚持依法依规、科学规范。</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领导体制和职责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组织工作实行党中央集中统一领导，各级党委（党组）分级分类领导，组织部门专门负责，有关方面各司其职、密切配合的领导体制。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党中央以及地方党委设置组织部，各级党政机关、人民团体、国有企业和事业单位党组织设置组织工作机构或者专职工作岗位，专门负责组织工作。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中央组织部指导各级组织部门工作，上级组织部门指导下级组织部门工作。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党中央一般每5年召开1次全国组织工作会议，对一个时期的组织工作作出全面部署。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地方党委对本地区组织工作负主体责任。主要职责是：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（二）领导同级人大、政府、政协、监察机关、审判机关、检察机关、人民团体等党的组织工作，指导和督促检查下级党组织开展组织工作；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（三）领导本地区党的组织体系建设，加强基层党组织和党员队伍建设；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（四）按照干部管理权限任免和管理干部，向地方国家机关、政协组织、人民团体、国有企业和事业单位等推荐重要干部；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（五）贯彻人才强国战略，统筹协调有关方面共同参与和推动本地区人才工作；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（六）完成党中央以及上级党组织交办的其他任务。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党组对本单位组织工作的领导职责，按照有关规定执行。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中央组织部和地方党委组织部的主要职责是：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（二）研究组织工作重要理论和实践问题，提出完善制度机制的政策建议，为党中央以及本级党委决策提供参考；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（四）负责干部工作和干部队伍的统一管理，按照干部管理权限和分工负责领导班子建设的有关具体工作；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（五）负责人才工作的指导协调和人才的联系服务；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（六）负责公务员工作的统一管理；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（七）负责离退休干部工作的统一管理；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（八）统一管理机构编制委员会办公室；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（九）完成党中央以及本级党委交办的其他任务。</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党的组织体系建设</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围绕建设信念坚定、政治可靠、结构合理、素质优良、纪律严明、作用突出的党员队伍，做好发展党员和党员教育、管理、监督、服务工作。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加强党内激励关怀帮扶，保障党员民主权利，开展党内表彰，做好关爱服务党员工作。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干部工作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严格执行干部退休制度，加强离退休干部思想政治建设和党组织建设，完善和创新离退休干部服务管理工作，组织引导离退休干部发挥作用。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树立强烈的人才意识，完善人才服务保障体系，加强对优秀人才和先进典型的宣传，营造尊重劳动、尊重知识、尊重人才、尊重创造的良好氛围，鼓励创新、宽容失败，开创人人皆可成才、人人尽展其才的生动局面。</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保障和监督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组织部门应当聚焦主责主业，健全工作机制，优化工作流程，加强调查研究，注重运用互联网技术、数字技术和信息化手段，提高工作效能。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各级党委（党组）应当落实全面从严治党主体责任，加强对本条例执行情况的监督检查，将本条例执行情况纳入领导班子和领导干部考核内容，纳入巡视巡察范围。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违反本条例有关规定的，根据情节轻重，给予批评教育、责令检查、诫勉、组织处理或者依规依纪依法给予处分。</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中央军事委员会可以根据本条例精神，制定相关规定。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本条例由中央组织部负责解释。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本条例自发布之日起施行。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10" w:name="_Toc23086"/>
      <w:r>
        <w:rPr>
          <w:rFonts w:hint="eastAsia" w:ascii="方正小标宋简体" w:hAnsi="方正小标宋简体" w:eastAsia="方正小标宋简体" w:cs="方正小标宋简体"/>
          <w:b w:val="0"/>
          <w:bCs/>
        </w:rPr>
        <w:t>中共中央关于加强对“一把手”和领导班子监督的意见</w:t>
      </w:r>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（2021年3月27日）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《人民日报》（2021年06月02日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一、充分认识加强对“一把手”和领导班子监督的重要性紧迫性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二、加强对“一把手”的监督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三、加强同级领导班子监督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四、加强对下级领导班子的监督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五、切实加强党对监督工作的领导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11" w:name="_Toc32597"/>
      <w:r>
        <w:rPr>
          <w:rFonts w:hint="eastAsia" w:ascii="方正小标宋简体" w:hAnsi="方正小标宋简体" w:eastAsia="方正小标宋简体" w:cs="方正小标宋简体"/>
          <w:b w:val="0"/>
          <w:bCs/>
        </w:rPr>
        <w:t>中国共产党党徽党旗条例</w:t>
      </w:r>
      <w:bookmarkEnd w:id="11"/>
    </w:p>
    <w:p>
      <w:pPr>
        <w:pStyle w:val="2"/>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（2021年6月17日中共中央政治局常委会会议审议批准　2021年6月26日中共中央发布）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第二条　中国共产党党徽为镰刀和锤头组成的图案。中国共产党党旗为旗面缀有金黄色党徽图案的红旗。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第三条　中国共产党的党徽党旗是中国共产党的象征和标志。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党的各级组织和每一个党员都要维护党徽党旗的尊严。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第四条　党徽党旗制作、使用、管理必须坚持统一标准、统一规范，坚持分级负责、集中管理。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第五条　党徽直径的通用尺度为下列3种：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（一）100厘米；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（二）80厘米；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（三）60厘米。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需要悬挂非通用尺度党徽的，应当按照通用尺度成比例适当放大或者缩小，与悬挂背景、场合相适应。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党徽图案一般使用金黄色或者红色。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第六条　下列情形应当使用党徽或者党徽图案：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（一）召开党的全国代表大会、代表会议和地方各级代表大会、代表会议，在显著位置悬挂党徽，并在党徽两侧各布5面红旗；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（二）召开党的中央和地方委员会全体会议，在显著位置悬挂党徽；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（三）党的中央和地方委员会及其工作部门、党的中央和地方委员会在特定地域派出的代表机关及其工作部门、党的纪律检查机关、党组、党的基层组织的印章（印模），中间刻党徽图案。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第七条　党的基层委员会召开党员大会或者党员代表大会，根据需要可以悬挂党徽。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下列情形可以使用党徽图案：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（一）党内重要会议、重要活动使用的证件、标识等；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（二）党的各级组织颁发的奖章、徽章、奖状、证书和其他荣誉性文书、证件，制作的有关工作证件等；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（三）党内重要出版物、宣传品等；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（四）党的各级组织的网络网站；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（五）党员教育基地、党员先锋岗、党建宣传栏（墙），以及党群服务中心、党员活动室等基层党组织活动场所；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（六）开展党的对外交往活动。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第八条　党旗的通用尺度为下列5种：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（一）长288厘米，宽192厘米；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（二）长240厘米，宽160厘米；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（三）长192厘米，宽128厘米；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（四）长144厘米，宽96厘米；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（五）长96厘米，宽64厘米。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在特定场合需要使用非通用尺度党旗的，应当按照通用尺度成比例适当放大或者缩小。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第九条　下列情形应当使用党旗：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（一）举行新党员入党宣誓仪式，组织党员重温入党誓词；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（二）党内举行重大庆祝、纪念活动；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（三）党的中央和地方委员会及其工作部门、党的中央和地方委员会在特定地域派出的代表机关及其工作部门、党的纪律检查机关、党组的会议室。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第十条　下列情形可以使用党旗：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（一）召开党员大会、党的基层代表大会；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（二）党的基层组织开展主题党日；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（三）党员教育基地、党员先锋岗，以及党群服务中心、党员活动室等基层党组织活动场所；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（四）在重要工作、重要项目攻关和抢险救灾、抗击疫情一线的党组织阵地、党员突击队等；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（五）开展党的对外交往活动。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除上述情形外，一般参照党徽图案可以使用情形使用党旗图案。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第十一条　特殊情形需要同时悬挂党旗和其他旗帜的，应当把党旗置于首要位置。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第十二条　制作非通用尺度的党徽党旗，在规定情形外使用党徽党旗及其图案的，应当报县级以上党委组织部门批准。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第十三条　党徽党旗及其图案不得用于：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（一）商标、授予专利权的外观设计和商业广告；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（二）私人活动；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（三）私人场所、个人网络空间的标识物；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（四）个人日常用品、日常生活的陈设布置；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（五）其他不适宜的场所、情形和环境。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第十五条　党员去世后，经党员组织关系所在单位具有相关审批权限的基层党委同意，可以在其遗体或者骨灰盒上覆盖党旗，但党旗不得触及地面，不得随遗体火化，不得随骨灰盒掩埋。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第十六条　在网络、出版物等使用党徽党旗图案，应当置于显著位置。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网络、出版物等使用的党徽党旗图案标准版本，在共产党员网和中国共产党新闻网发布。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第十七条　党徽党旗知识应当作为党史学习教育、党员教育培训、入党积极分子培训等的重要内容。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各级党组织应当教育党员、共青团员、少先队员和人民群众，了解党徽党旗的历史和精神内涵，自觉规范使用党徽党旗及其图案，尊重和爱护党徽党旗。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各新闻、出版单位应当加强对党徽党旗知识的宣传，报道和使用含有规范党徽党旗图案的消息和图片，维护党的形象。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第十八条　党徽党旗按照本条例所附的中国共产党党徽党旗制法说明制作。制作企业由省（自治区、直辖市）党委组织部在具有生产资质的企业中确定。任何单位和个人，未经批准不得擅自制作党徽党旗。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第十九条　党徽党旗原则上应当集中配备发放，做到一个党委有一枚党徽、一个支部有一面党旗，所需经费可以从党费中列支。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对非法生产、销售党徽党旗制品的企业和个人，对违反本条例使用党徽党旗及其图案的行为，应当进行批评教育、及时纠正，情节严重或者拒不改正的，按照有关规定处置，对涉嫌违法犯罪的依法处理。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第二十一条　中央军事委员会可以根据本条例，制定相关规定。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第二十二条　党员徽章是党员的身份标识，其制作、使用、管理另行规定。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第二十三条　本条例由中央组织部负责解释。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第二十四条　本条例自发布之日起施行。此前发布的有关党徽党旗的规定，凡与本条例不一致的，按照本条例执行。</w:t>
      </w:r>
    </w:p>
    <w:p>
      <w:pPr>
        <w:pStyle w:val="2"/>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12" w:name="_Toc32412"/>
      <w:r>
        <w:rPr>
          <w:rFonts w:hint="eastAsia" w:ascii="方正小标宋简体" w:hAnsi="方正小标宋简体" w:eastAsia="方正小标宋简体" w:cs="方正小标宋简体"/>
          <w:b w:val="0"/>
          <w:bCs/>
        </w:rPr>
        <w:t>在“七一勋章”颁授仪式上的讲话</w:t>
      </w:r>
      <w:bookmarkEnd w:id="12"/>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（2021年6月29日）</w:t>
      </w:r>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aps w:val="0"/>
          <w:color w:val="auto"/>
          <w:spacing w:val="0"/>
          <w:sz w:val="32"/>
          <w:szCs w:val="32"/>
          <w:shd w:val="clear" w:fill="FFFFFF"/>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同志们：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今天，在庆祝中国共产党成立一百周年之际，我们在这里隆重举行仪式，将党内最高荣誉授予为党和人民作出杰出贡献的共产党员。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首先，我代表党中央，向“七一勋章”获得者，表示热烈的祝贺！致以崇高的敬意！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一百年来，我们党矢志践行初心使命，团结带领人民开辟了伟大道路、建立了伟大功业、铸就了伟大精神、积累了宝贵经验，在中华民族发展史和人类社会进步史上写下了壮丽篇章。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一百年来，一代又一代中国共产党人，为赢得民族独立和人民解放、实现国家富强和人民幸福，前仆后继、浴血奋战，艰苦奋斗、无私奉献，谱写了气吞山河的英雄壮歌。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今天受到表彰的“七一勋章”获得者，就是各条战线党员中的杰出代表。在他们身上，生动体现了中国共产党人坚定信念、践行宗旨、拼搏奉献、廉洁奉公的高尚品质和崇高精神。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心中有信仰，脚下有力量。全党同志都要把对马克思主义的信仰、对中国特色社会主义的信念作为毕生追求，永远信党爱党为党，在各自岗位上顽强拼搏，不断把为崇高理想奋斗的实践推向前进。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江山就是人民，人民就是江山。全党同志都要坚持人民立场、人民至上，坚持不懈为群众办实事做好事，始终保持同人民群众的血肉联系。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——拼搏奉献，就是把许党报国、履职尽责作为人生目标，不畏艰险、敢于牺牲，苦干实干、不屈不挠，充分展示了共产党人无私无畏的奉献精神和坚忍不拔的斗争精神。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越是伟大的事业，越是充满挑战，越需要知重负重。全党同志都要保持“越是艰险越向前”的英雄气概，保持“敢教日月换新天”的昂扬斗志，埋头苦干、攻坚克难，努力创造无愧于党、无愧于人民、无愧于时代的业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——廉洁奉公，就是保持共产党人艰苦朴素、公而忘私的光荣传统，从不以功臣自居，不计较个人得失，不贪图享受，守纪律、讲规矩，生动体现了共产党人应有的道德风范。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共产党人拥有人格力量，才能赢得民心。全党同志都要明大德、守公德、严私德，清清白白做人、干干净净做事，做到克己奉公、以俭修身，永葆清正廉洁的政治本色。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同志们！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Pr>
        <w:pageBreakBefore w:val="0"/>
        <w:kinsoku/>
        <w:wordWrap/>
        <w:overflowPunct/>
        <w:topLinePunct w:val="0"/>
        <w:autoSpaceDE/>
        <w:autoSpaceDN/>
        <w:bidi w:val="0"/>
        <w:adjustRightInd/>
        <w:snapToGrid/>
        <w:spacing w:beforeAutospacing="0" w:afterAutospacing="0" w:line="560" w:lineRule="exact"/>
        <w:textAlignment w:val="auto"/>
        <w:rPr>
          <w:rFonts w:ascii="仿宋_GB2312" w:eastAsia="仿宋_GB2312"/>
          <w:color w:val="000000"/>
          <w:sz w:val="32"/>
          <w:szCs w:val="32"/>
        </w:rPr>
      </w:pPr>
      <w:r>
        <w:rPr>
          <w:rFonts w:hint="eastAsia" w:ascii="仿宋_GB2312" w:hAnsi="仿宋_GB2312" w:eastAsia="仿宋_GB2312" w:cs="仿宋_GB2312"/>
          <w:caps w:val="0"/>
          <w:color w:val="auto"/>
          <w:spacing w:val="0"/>
          <w:sz w:val="32"/>
          <w:szCs w:val="32"/>
          <w:shd w:val="clear" w:fill="FFFFFF"/>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13" w:name="_Toc12220"/>
      <w:r>
        <w:rPr>
          <w:rFonts w:hint="eastAsia" w:ascii="方正小标宋简体" w:hAnsi="方正小标宋简体" w:eastAsia="方正小标宋简体" w:cs="方正小标宋简体"/>
          <w:b w:val="0"/>
          <w:bCs/>
        </w:rPr>
        <w:t>以史为镜、以史明志</w:t>
      </w:r>
      <w:r>
        <w:rPr>
          <w:rFonts w:hint="eastAsia" w:ascii="方正小标宋简体" w:hAnsi="方正小标宋简体" w:eastAsia="方正小标宋简体" w:cs="方正小标宋简体"/>
          <w:b w:val="0"/>
          <w:bCs/>
          <w:lang w:eastAsia="zh-CN"/>
        </w:rPr>
        <w:t>，</w:t>
      </w:r>
      <w:r>
        <w:rPr>
          <w:rFonts w:hint="eastAsia" w:ascii="方正小标宋简体" w:hAnsi="方正小标宋简体" w:eastAsia="方正小标宋简体" w:cs="方正小标宋简体"/>
          <w:b w:val="0"/>
          <w:bCs/>
        </w:rPr>
        <w:t>知史爱党、知史爱国</w:t>
      </w:r>
      <w:bookmarkEnd w:id="1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习近平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(2013年3月1日在中央党校建校80周年庆祝大会暨2013年春季学期开学典礼上的讲话)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参观西柏坡纪念馆、毛泽东同志旧居、中央军委作战室、七届二中全会旧址的过程中，我的心情一直难以平静。看着一幅幅图片、一件件实物、一封封电报、一个个故事，我的思想又受到一次深刻教育。历史是最好的教科书。对我们共产党人来说，中国革命历史是最好的营养剂。多重温我们党领导人民进行革命的伟大历史，心中就会增加很多正能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(2013年7月11日、12日在河北调研指导党的群众路线教育实践活动时的讲话)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要加强党史学习和教育，努力从党走过的风云激荡的历史中、从党开创和不断推进的伟大事业中、从党全心全意为人民服务的根本宗旨和长期实践中，深化对党的信赖，坚定对党的领导的信念。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(2014年5月8日在同中央办公厅各单位班子成员和干部职工代表座谈时的讲话)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吉林有着光荣的革命历史。九一八事变发生后，东北人民率先举起抗日旗帜，在极端艰苦的条件下浴血奋战，谱写了爱国主义的英雄壮歌。吉林是这一战场的重要组成部分，杨靖宇等抗日联军英烈就牺牲在这里。在解放战争战略决战和抗美援朝战争中，吉林人民为胜利作出了巨大贡献。这个革命历史是弘扬社会主义核心价值观、开展革命传统教育和爱国主义教育的生动教材，也是党的建设的宝贵资源。今年是中国人民抗日战争胜利70周年，要把抗联的历史发掘好、研究好、宣传好，组织好相关纪念活动，为加强党的建设和推进改革发展稳定凝聚正能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(2015年7月18日在吉林考察工作结束时的讲话)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(2015年12月11日在全国党校工作会议上的讲话)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(2015年12月11日在全国党校工作会议上的讲话)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我们要加强对历史的学习，特别是对中国古代史、中国近现代史、中国共产党党史的学习，历史是一面镜子，从历史中得到启迪、得到定力。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(2015年12月28日、29日在中共十八届中央政治局“三严三实”专题民主生活会上的讲话)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(2016年7月20日在宁夏考察工作结束时的讲话)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(2018年1月5日在新进中央委员会的委员、候补委员和省部级主要领导干部学习贯彻习近平新时代中国特色社会主义思想和党的十九大精神研讨班上的讲话)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(2018年5月2日在北京大学考察时的讲话)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你们在信中说，村里的老人常给你们讲照金的革命历史，这片红色的土地让你们骄傲和自豪。希望你们多了解中国革命、建设、改革的历史知识，多向英雄模范人物学习，热爱党、热爱祖国、热爱人民，用实际行动把红色基因一代代传下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(2018年5月30日给陕西照金北梁红军小学学生的回信)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(2018年9月10日在全国教育大会上的讲话)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(2018年11月13日在参观“伟大的变革——庆祝改革开放40周年大型展览”时的讲话)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(2019年3月18日在学校思想政治理论课教师座谈会上的讲话)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(2019年4月15日至17日在重庆考察并主持召开解决“两不愁三保障”突出问题座谈会时的讲话)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我们一定要牢记红色政权是从哪里来的、新中国是怎么建立起来的，倍加珍惜我们党开创的中国特色社会主义，坚定道路自信、理论自信、制度自信、文化自信。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(2019年5月20日至22日在江西考察并主持召开推动中部地区崛起工作座谈会时的讲话)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(2019年5月31日在“不忘初心、牢记使命”主题教育工作会议上的讲话)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们一定要牢记革命先辈为中国革命事业付出的鲜血和生命，牢记新中国来之不易。创业难、守业更难。广大党员、干部和人民群众要很好学习了解党史、新中国史，守住党领导人民创立的社会主义伟大事业，世世代代传承下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(2020年7月22日至24日在吉林考察时的讲话)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(2020年8月18日至21日在安徽考察时的讲话)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中国共产党人来说，中国革命历史是最好的教科书，常读常新。你们亲历了中华民族迎来从站起来、富起来到强起来伟大飞跃的历史进程，更懂得我们党的初心和使命。全党即将开展党史学习教育，希望老同志们继续发光发热，结合自身革命经历多讲讲中国共产党的故事、党的光荣传统和优良作风，引导广大党员特别是青年一代不忘初心、牢记使命、坚定信仰、勇敢斗争，为新时代全面建设社会主义现代化国家而不懈奋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(2021年2月18日给上海市新四军历史研究会百岁老战士们的回信)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二十一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(2021年3月25日在福建考察时的讲话)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b w:val="0"/>
          <w:bCs/>
          <w:sz w:val="32"/>
          <w:szCs w:val="32"/>
        </w:rPr>
        <w:t>※这是习近平总书记2013年3月至2021年3月期间文稿中有关以史为镜、以史明志，知史爱党、知史爱国内容的节录。</w:t>
      </w:r>
      <w:r>
        <w:rPr>
          <w:rFonts w:hint="eastAsia" w:ascii="仿宋_GB2312" w:hAnsi="仿宋_GB2312" w:eastAsia="仿宋_GB2312" w:cs="仿宋_GB2312"/>
          <w:caps w:val="0"/>
          <w:color w:val="auto"/>
          <w:spacing w:val="0"/>
          <w:sz w:val="32"/>
          <w:szCs w:val="32"/>
          <w:shd w:val="clear" w:fill="FFFFFF"/>
        </w:rPr>
        <w:br w:type="page"/>
      </w: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方正小标宋简体"/>
          <w:color w:val="auto"/>
          <w:sz w:val="24"/>
          <w:szCs w:val="24"/>
          <w:lang w:eastAsia="zh-CN"/>
        </w:rPr>
      </w:pPr>
      <w:bookmarkStart w:id="14" w:name="_Toc32570"/>
      <w:r>
        <w:rPr>
          <w:rFonts w:hint="eastAsia" w:ascii="方正小标宋简体" w:hAnsi="方正小标宋简体" w:eastAsia="方正小标宋简体" w:cs="方正小标宋简体"/>
          <w:b/>
          <w:bCs/>
          <w:i w:val="0"/>
          <w:iCs w:val="0"/>
          <w:caps w:val="0"/>
          <w:color w:val="333333"/>
          <w:spacing w:val="0"/>
          <w:sz w:val="44"/>
          <w:szCs w:val="44"/>
          <w:shd w:val="clear" w:color="auto" w:fill="FFFFFF"/>
        </w:rPr>
        <w:t>在党史学习教</w:t>
      </w:r>
      <w:r>
        <w:rPr>
          <w:rFonts w:hint="eastAsia" w:ascii="方正小标宋简体" w:hAnsi="方正小标宋简体" w:eastAsia="方正小标宋简体" w:cs="方正小标宋简体"/>
          <w:b/>
          <w:bCs/>
          <w:i w:val="0"/>
          <w:iCs w:val="0"/>
          <w:caps w:val="0"/>
          <w:color w:val="auto"/>
          <w:spacing w:val="0"/>
          <w:sz w:val="44"/>
          <w:szCs w:val="44"/>
          <w:shd w:val="clear" w:color="auto" w:fill="FFFFFF"/>
        </w:rPr>
        <w:t>育动员大会上的讲话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（2021年2月20日）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auto"/>
          <w:spacing w:val="0"/>
          <w:sz w:val="32"/>
          <w:szCs w:val="32"/>
          <w:shd w:val="clear" w:color="auto" w:fill="FFFFFF"/>
        </w:rPr>
        <w:t>今年是中国共产党成立一百周年。在全党开展党</w:t>
      </w:r>
      <w:r>
        <w:rPr>
          <w:rFonts w:hint="eastAsia" w:ascii="仿宋_GB2312" w:hAnsi="仿宋_GB2312" w:eastAsia="仿宋_GB2312" w:cs="仿宋_GB2312"/>
          <w:i w:val="0"/>
          <w:iCs w:val="0"/>
          <w:caps w:val="0"/>
          <w:color w:val="333333"/>
          <w:spacing w:val="0"/>
          <w:sz w:val="32"/>
          <w:szCs w:val="32"/>
          <w:shd w:val="clear" w:color="auto" w:fill="FFFFFF"/>
        </w:rPr>
        <w:t>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color w:val="333333"/>
          <w:sz w:val="32"/>
          <w:szCs w:val="32"/>
        </w:rPr>
      </w:pPr>
      <w:r>
        <w:rPr>
          <w:rFonts w:hint="eastAsia" w:ascii="黑体" w:hAnsi="黑体" w:eastAsia="黑体" w:cs="黑体"/>
          <w:b/>
          <w:bCs/>
          <w:i w:val="0"/>
          <w:iCs w:val="0"/>
          <w:caps w:val="0"/>
          <w:color w:val="333333"/>
          <w:spacing w:val="0"/>
          <w:sz w:val="32"/>
          <w:szCs w:val="32"/>
          <w:shd w:val="clear" w:color="auto" w:fill="FFFFFF"/>
        </w:rPr>
        <w:t>一、开展党史学习教育意义重大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第一，在全党开展党史学习教育，是牢记初心使命、推进中华民族伟大复兴历史伟业的必然要求。</w:t>
      </w:r>
      <w:r>
        <w:rPr>
          <w:rFonts w:hint="eastAsia" w:ascii="仿宋_GB2312" w:hAnsi="仿宋_GB2312" w:eastAsia="仿宋_GB2312" w:cs="仿宋_GB2312"/>
          <w:i w:val="0"/>
          <w:iCs w:val="0"/>
          <w:caps w:val="0"/>
          <w:color w:val="333333"/>
          <w:spacing w:val="0"/>
          <w:sz w:val="32"/>
          <w:szCs w:val="32"/>
          <w:shd w:val="clear" w:color="auto" w:fill="FFFFFF"/>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第二，在全党开展党史学习教育，是坚定信仰信念、在新时代坚持和发展中国特色社会主义的必然要求。</w:t>
      </w:r>
      <w:r>
        <w:rPr>
          <w:rFonts w:hint="eastAsia" w:ascii="仿宋_GB2312" w:hAnsi="仿宋_GB2312" w:eastAsia="仿宋_GB2312" w:cs="仿宋_GB2312"/>
          <w:i w:val="0"/>
          <w:iCs w:val="0"/>
          <w:caps w:val="0"/>
          <w:color w:val="333333"/>
          <w:spacing w:val="0"/>
          <w:sz w:val="32"/>
          <w:szCs w:val="32"/>
          <w:shd w:val="clear" w:color="auto" w:fill="FFFFFF"/>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第三，在全党开展党史学习教育，是推进党的自我革命、永葆党的生机活力的必然要求。</w:t>
      </w:r>
      <w:r>
        <w:rPr>
          <w:rFonts w:hint="eastAsia" w:ascii="仿宋_GB2312" w:hAnsi="仿宋_GB2312" w:eastAsia="仿宋_GB2312" w:cs="仿宋_GB2312"/>
          <w:i w:val="0"/>
          <w:iCs w:val="0"/>
          <w:caps w:val="0"/>
          <w:color w:val="333333"/>
          <w:spacing w:val="0"/>
          <w:sz w:val="32"/>
          <w:szCs w:val="32"/>
          <w:shd w:val="clear" w:color="auto" w:fill="FFFFFF"/>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bCs/>
          <w:i w:val="0"/>
          <w:iCs w:val="0"/>
          <w:caps w:val="0"/>
          <w:color w:val="333333"/>
          <w:spacing w:val="0"/>
          <w:sz w:val="32"/>
          <w:szCs w:val="32"/>
          <w:shd w:val="clear" w:color="auto" w:fill="FFFFFF"/>
        </w:rPr>
      </w:pPr>
      <w:r>
        <w:rPr>
          <w:rFonts w:hint="eastAsia" w:ascii="黑体" w:hAnsi="黑体" w:eastAsia="黑体" w:cs="黑体"/>
          <w:b/>
          <w:bCs/>
          <w:i w:val="0"/>
          <w:iCs w:val="0"/>
          <w:caps w:val="0"/>
          <w:color w:val="333333"/>
          <w:spacing w:val="0"/>
          <w:sz w:val="32"/>
          <w:szCs w:val="32"/>
          <w:shd w:val="clear" w:color="auto" w:fill="FFFFFF"/>
        </w:rPr>
        <w:t>二、开展党史学习教育要突出重点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党中央印发的《通知》，对这次学习教育工作提出了明确要求，总的来说就是要做到学史明理、学史增信、学史崇德、学史力行，教育引导全党同志学党史、悟思想、办实事、开新局。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第一，进一步感悟思想伟力，增强用党的创新理论武装全党的政治自觉。</w:t>
      </w:r>
      <w:r>
        <w:rPr>
          <w:rFonts w:hint="eastAsia" w:ascii="仿宋_GB2312" w:hAnsi="仿宋_GB2312" w:eastAsia="仿宋_GB2312" w:cs="仿宋_GB2312"/>
          <w:i w:val="0"/>
          <w:iCs w:val="0"/>
          <w:caps w:val="0"/>
          <w:color w:val="333333"/>
          <w:spacing w:val="0"/>
          <w:sz w:val="32"/>
          <w:szCs w:val="32"/>
          <w:shd w:val="clear" w:color="auto" w:fill="FFFFFF"/>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第二，进一步把握历史发展规律和大势，始终掌握党和国家事业发展的历史主动。</w:t>
      </w:r>
      <w:r>
        <w:rPr>
          <w:rFonts w:hint="eastAsia" w:ascii="仿宋_GB2312" w:hAnsi="仿宋_GB2312" w:eastAsia="仿宋_GB2312" w:cs="仿宋_GB2312"/>
          <w:i w:val="0"/>
          <w:iCs w:val="0"/>
          <w:caps w:val="0"/>
          <w:color w:val="333333"/>
          <w:spacing w:val="0"/>
          <w:sz w:val="32"/>
          <w:szCs w:val="32"/>
          <w:shd w:val="clear" w:color="auto" w:fill="FFFFFF"/>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第三，进一步深化对党的性质宗旨的认识，始终保持马克思主义政党的鲜明本色。</w:t>
      </w:r>
      <w:r>
        <w:rPr>
          <w:rFonts w:hint="eastAsia" w:ascii="仿宋_GB2312" w:hAnsi="仿宋_GB2312" w:eastAsia="仿宋_GB2312" w:cs="仿宋_GB2312"/>
          <w:i w:val="0"/>
          <w:iCs w:val="0"/>
          <w:caps w:val="0"/>
          <w:color w:val="333333"/>
          <w:spacing w:val="0"/>
          <w:sz w:val="32"/>
          <w:szCs w:val="32"/>
          <w:shd w:val="clear" w:color="auto" w:fill="FFFFFF"/>
        </w:rPr>
        <w:t>我们党来自于人民，党的根基和血脉在人民。为人民而生，因人民而兴，始终同人民在一起，为人民利益而奋斗，是我们党立党兴党强党的根本出发点和落脚点。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第四，进一步总结党的历史经验，不断提高应对风险挑战的能力水平。</w:t>
      </w:r>
      <w:r>
        <w:rPr>
          <w:rFonts w:hint="eastAsia" w:ascii="仿宋_GB2312" w:hAnsi="仿宋_GB2312" w:eastAsia="仿宋_GB2312" w:cs="仿宋_GB2312"/>
          <w:i w:val="0"/>
          <w:iCs w:val="0"/>
          <w:caps w:val="0"/>
          <w:color w:val="333333"/>
          <w:spacing w:val="0"/>
          <w:sz w:val="32"/>
          <w:szCs w:val="32"/>
          <w:shd w:val="clear" w:color="auto" w:fill="FFFFFF"/>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第五，进一步发扬革命精神，始终保持艰苦奋斗的昂扬精神。</w:t>
      </w:r>
      <w:r>
        <w:rPr>
          <w:rFonts w:hint="eastAsia" w:ascii="仿宋_GB2312" w:hAnsi="仿宋_GB2312" w:eastAsia="仿宋_GB2312" w:cs="仿宋_GB2312"/>
          <w:i w:val="0"/>
          <w:iCs w:val="0"/>
          <w:caps w:val="0"/>
          <w:color w:val="333333"/>
          <w:spacing w:val="0"/>
          <w:sz w:val="32"/>
          <w:szCs w:val="32"/>
          <w:shd w:val="clear" w:color="auto" w:fill="FFFFFF"/>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第六，进一步增强党的团结和集中统一，确保全党步调一致向前进。</w:t>
      </w:r>
      <w:r>
        <w:rPr>
          <w:rFonts w:hint="eastAsia" w:ascii="仿宋_GB2312" w:hAnsi="仿宋_GB2312" w:eastAsia="仿宋_GB2312" w:cs="仿宋_GB2312"/>
          <w:i w:val="0"/>
          <w:iCs w:val="0"/>
          <w:caps w:val="0"/>
          <w:color w:val="333333"/>
          <w:spacing w:val="0"/>
          <w:sz w:val="32"/>
          <w:szCs w:val="32"/>
          <w:shd w:val="clear" w:color="auto" w:fill="FFFFFF"/>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三、在全党开展党史学习教育要务求实效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在全党开展党史学习教育，是党的政治生活中的一件大事。全党要高度重视，提高思想站位，立足实际、守正创新，高标准高质量完成学习教育各项任务。围绕搞好这次学习教育，我再强调几点。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一是要加强组织领导。</w:t>
      </w:r>
      <w:r>
        <w:rPr>
          <w:rFonts w:hint="eastAsia" w:ascii="仿宋_GB2312" w:hAnsi="仿宋_GB2312" w:eastAsia="仿宋_GB2312" w:cs="仿宋_GB2312"/>
          <w:i w:val="0"/>
          <w:iCs w:val="0"/>
          <w:caps w:val="0"/>
          <w:color w:val="333333"/>
          <w:spacing w:val="0"/>
          <w:sz w:val="32"/>
          <w:szCs w:val="32"/>
          <w:shd w:val="clear" w:color="auto" w:fill="FFFFFF"/>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二是要树立正确党史观。</w:t>
      </w:r>
      <w:r>
        <w:rPr>
          <w:rFonts w:hint="eastAsia" w:ascii="仿宋_GB2312" w:hAnsi="仿宋_GB2312" w:eastAsia="仿宋_GB2312" w:cs="仿宋_GB2312"/>
          <w:i w:val="0"/>
          <w:iCs w:val="0"/>
          <w:caps w:val="0"/>
          <w:color w:val="333333"/>
          <w:spacing w:val="0"/>
          <w:sz w:val="32"/>
          <w:szCs w:val="32"/>
          <w:shd w:val="clear" w:color="auto" w:fill="FFFFFF"/>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三是要切实为群众办实事解难题。</w:t>
      </w:r>
      <w:r>
        <w:rPr>
          <w:rFonts w:hint="eastAsia" w:ascii="仿宋_GB2312" w:hAnsi="仿宋_GB2312" w:eastAsia="仿宋_GB2312" w:cs="仿宋_GB2312"/>
          <w:i w:val="0"/>
          <w:iCs w:val="0"/>
          <w:caps w:val="0"/>
          <w:color w:val="333333"/>
          <w:spacing w:val="0"/>
          <w:sz w:val="32"/>
          <w:szCs w:val="32"/>
          <w:shd w:val="clear" w:color="auto" w:fill="FFFFFF"/>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bCs/>
          <w:i w:val="0"/>
          <w:iCs w:val="0"/>
          <w:caps w:val="0"/>
          <w:color w:val="333333"/>
          <w:spacing w:val="0"/>
          <w:sz w:val="32"/>
          <w:szCs w:val="32"/>
          <w:shd w:val="clear" w:color="auto" w:fill="FFFFFF"/>
        </w:rPr>
        <w:t>四是要注重方式方法创新。</w:t>
      </w:r>
      <w:r>
        <w:rPr>
          <w:rFonts w:hint="eastAsia" w:ascii="仿宋_GB2312" w:hAnsi="仿宋_GB2312" w:eastAsia="仿宋_GB2312" w:cs="仿宋_GB2312"/>
          <w:i w:val="0"/>
          <w:iCs w:val="0"/>
          <w:caps w:val="0"/>
          <w:color w:val="333333"/>
          <w:spacing w:val="0"/>
          <w:sz w:val="32"/>
          <w:szCs w:val="32"/>
          <w:shd w:val="clear" w:color="auto" w:fill="FFFFFF"/>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pageBreakBefore w:val="0"/>
        <w:kinsoku/>
        <w:wordWrap/>
        <w:overflowPunct/>
        <w:topLinePunct w:val="0"/>
        <w:autoSpaceDE/>
        <w:autoSpaceDN/>
        <w:bidi w:val="0"/>
        <w:adjustRightInd/>
        <w:snapToGrid/>
        <w:spacing w:beforeAutospacing="0" w:afterAutospacing="0" w:line="560" w:lineRule="exact"/>
        <w:textAlignment w:val="auto"/>
        <w:rPr>
          <w:rFonts w:hint="default"/>
          <w:lang w:val="en-US" w:eastAsia="zh-CN"/>
        </w:rPr>
      </w:pPr>
    </w:p>
    <w:bookmarkEnd w:id="14"/>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15" w:name="_Toc20812"/>
      <w:r>
        <w:rPr>
          <w:rStyle w:val="13"/>
          <w:rFonts w:hint="eastAsia" w:ascii="楷体_GB2312" w:hAnsi="楷体_GB2312" w:eastAsia="楷体_GB2312" w:cs="楷体_GB2312"/>
          <w:b w:val="0"/>
          <w:bCs/>
          <w:spacing w:val="-6"/>
          <w:sz w:val="32"/>
          <w:szCs w:val="32"/>
          <w:lang w:val="en-US" w:eastAsia="zh-CN" w:bidi="ar"/>
        </w:rPr>
        <w:t>刘奇在全省脱贫攻坚总结表彰大会上强调</w:t>
      </w:r>
    </w:p>
    <w:bookmarkEnd w:id="15"/>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弘扬脱贫攻坚精神 凝聚接续奋斗力量 乘势而上推进乡村全面振兴走在前列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 （记者刘勇）6月23日，省委、省政府召开全省脱贫攻坚总结表彰大会。省委书记刘奇出席会议并讲话，他强调，脱贫摘帽不是终点，而是新生活、新奋斗的起点。我们没有任何理由骄傲自满、松劲歇脚，必须深入学习贯彻习近平总书记在全国脱贫攻坚总结表彰大会上的重要讲话和视察江西重要讲话精神，弘扬脱贫攻坚精神，凝聚接续奋斗力量，持续巩固拓展脱贫攻坚成果，乘势而上推进乡村全面振兴走在前列，奋力谱写全面建设社会主义现代化国家江西篇章，描绘好新时代江西改革发展新画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省长易炼红主持会议，省委副书记叶建春宣读表彰决定。省委、省人大常委会、省政府、省政协领导班子成员，省法院、省检察院，武警江西省总队主要负责同志出席会议。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代表省委、省政府向受表彰的先进个人和先进集体，表示热烈祝贺；向为脱贫攻坚作出贡献的各级党政机关和企事业单位，农村广大基层组织和党员、干部、群众，驻村第一书记和工作队员、志愿者，各民主党派、工商联和无党派人士，人民团体以及社会各界，致以崇高敬意；向鼎力支持江西脱贫攻坚的中央和国家机关各部委、中直单位、中央驻赣单位、驻赣部队、各兄弟省份，以及港澳台同胞和海外侨胞、外国友人，表示衷心感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指出，江西是革命老区，是全国脱贫攻坚主战场之一。我们牢记习近平总书记殷切嘱托，深入学习贯彻习近平总书记关于扶贫工作的重要论述，坚持把脱贫攻坚作为最大政治责任、首要民生工程，勠力同心践行初心使命，尽锐出战答好时代答卷，完成了消除绝对贫困的艰巨任务，人民群众生活明显改善，革命老区面貌发生巨变，经济社会发展步伐加快，干部群众精神风貌焕然一新，兑现了向党中央签订的“军令状”、向人民立下的“承诺书”，交出了一份优秀的脱贫攻坚“成绩单”，书写了人类减贫史上中国奇迹的江西华章。这份来之不易的胜利果实，凝结着以习近平同志为核心的党中央的深情关爱，凝结着中央和国家部委的倾力支持，凝结着社会各界的无私奉献，凝结着广大扶贫干部的深情付出，凝结着广大脱贫群众的艰辛奋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指出，脱贫攻坚伟大斗争，锻造形成了伟大的脱贫攻坚精神，深刻揭示了脱贫攻坚取得全面胜利的制胜之道，也让我们更加深刻体会到脱贫攻坚所彰显的中国精神、中国价值、中国力量，更加增强了全省人民的自信心和自豪感、凝聚力和向心力。八年来脱贫攻坚壮阔实践，深深启示我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赢这场全面脱贫的攻坚之战，牢铸忠诚、感恩奋进是决胜之本。习近平总书记作为党中央的核心、全党的核心领航掌舵，是我们如期高质量打赢脱贫攻坚战的根本所在。只要我们坚定不移沿着习近平总书记指引的方向感恩奋进，按照党中央决策部署狠抓落实，就一定能够夺取新的伟大胜利、创造新的伟大奇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赢这场全面脱贫的攻坚之战，加强领导、尽锐出战是决胜之基。脱贫攻坚的全面胜利，充分彰显了中国共产党领导和中国特色社会主义制度的显著优势。只要我们始终坚持党的全面领导，充分发挥社会主义制度的优越性，就一定能够办成更多像脱贫攻坚这样的大事难事，在新长征路上书写新的辉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赢这场全面脱贫的攻坚之战，为了人民、依靠人民是决胜之道。江山就是人民，人民就是江山。只要我们把实现好、维护好、发展好最广大人民的根本利益作为一切工作的出发点和落脚点，尊重人民群众主体地位和首创精神，就一定能够赢得人民群众的信赖和支持，汇聚起万众一心、无坚不摧的磅礴力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赢这场全面脱贫的攻坚之战，咬定目标、精准施策是决胜之方。精准扶贫是打赢脱贫攻坚战的制胜法宝。只要我们坚持精准的科学方法，落实精准的工作要求，坚持精准施策解决发展不平衡不充分的问题，就一定能够为加快高质量跨越式发展提供科学路径和持久动力。（下转第2版）　　（上接第1版）——打赢这场全面脱贫的攻坚之战，真抓实干、较真碰硬是决胜之要。坚持严的要求、实的导向，是脱贫攻坚取得胜利的有力保障。只要我们真抓实干、埋头苦干，始终保持那么一股认真较真的劲头，以钉钉子精神狠抓落实，就一定能够创造无愧历史、无愧时代、无愧人民的更大业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强调，要大力弘扬脱贫攻坚精神。切实增强“四个意识”、坚定“四个自信”、做到“两个维护”，精准对标看齐，勇于担当实干，坚持廉洁勤政，像抓脱贫攻坚一样全力推进改革发展各项工作，以更加昂扬的精神状态迈步新征程、奋进新时代。要巩固拓展脱贫攻坚成果。严格落实中央设立5年过渡期和“四个不摘”要求，大力支持脱贫地区特色产业发展，不断拓宽脱贫群众就地就近就业渠道，扎实做好易地搬迁后续帮扶工作，坚决守住不发生规模性返贫的底线。要扎实推进乡村全面振兴。发挥脱贫攻坚体制机制作用，着力推进乡村产业高质量发展，全面实施乡村建设行动，深化农村人居环境整治，持续推进共同富裕，加快农业农村现代化，促进农业高质高效、乡村宜居宜业、农民富裕富足。要加快高质量跨越式发展。以“作示范”的担当、“勇争先”的气魄，以时不我待、只争朝夕的紧迫感责任感，立足新发展阶段，贯彻新发展理念，构建新发展格局，努力开创高质量跨越式发展新境界，确保“十四五”开好局、起好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炼红指出，脱贫攻坚战取得全面胜利，我们站在了新生活、新奋斗的起点。要深入学习贯彻习近平总书记在全国脱贫攻坚总结表彰大会上的重要讲话和视察江西重要讲话精神，把弘扬伟大脱贫攻坚精神，与弘扬井冈山精神、苏区精神、长征精神贯通起来，再接再厉、敢为人先、勇争一流，在全面建设社会主义现代化国家的新征程上，迈出江西高质量跨越式发展的更大步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炼红强调，我们弘扬伟大脱贫攻坚精神，必须不断提高政治判断力、政治领悟力、政治执行力，始终胸怀“两个大局”，对“国之大者”做到心中有数，确保党中央各项决策部署在江西落地见效，切实以一域之力、之为、之效，为全党全国事业发展添上更加浓墨重彩之笔。必须牢记党的宗旨、坚守人民情怀、践行群众路线，统筹解决好群众“急难愁盼”问题，激发群众内生动力，迈出共同富裕坚实步伐，努力创造全省人民更加幸福美好的生活。必须聚焦农业高质高效、乡村宜居宜业、农民富裕富足，坚持农业农村优先发展，以全面推进乡村振兴为总抓手，奋力夺取江西农业农村现代化的新胜利。</w:t>
      </w: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1CBE"/>
    <w:rsid w:val="01677B23"/>
    <w:rsid w:val="05C37EFB"/>
    <w:rsid w:val="09033FBD"/>
    <w:rsid w:val="0A2373B2"/>
    <w:rsid w:val="0B767353"/>
    <w:rsid w:val="0DF425E8"/>
    <w:rsid w:val="0DFE28D6"/>
    <w:rsid w:val="0E49151F"/>
    <w:rsid w:val="0E731208"/>
    <w:rsid w:val="123B1AA9"/>
    <w:rsid w:val="12BC250B"/>
    <w:rsid w:val="14943ECF"/>
    <w:rsid w:val="152B2038"/>
    <w:rsid w:val="161D0E4C"/>
    <w:rsid w:val="16D17B04"/>
    <w:rsid w:val="1ACE62EA"/>
    <w:rsid w:val="1DEE7446"/>
    <w:rsid w:val="1E1E7367"/>
    <w:rsid w:val="1F8A1350"/>
    <w:rsid w:val="22134E78"/>
    <w:rsid w:val="22BF0C6D"/>
    <w:rsid w:val="23123857"/>
    <w:rsid w:val="259D2967"/>
    <w:rsid w:val="267216C1"/>
    <w:rsid w:val="27CF7210"/>
    <w:rsid w:val="2DB326CC"/>
    <w:rsid w:val="2DEF39D2"/>
    <w:rsid w:val="2EB64588"/>
    <w:rsid w:val="2EF93B3E"/>
    <w:rsid w:val="2F2D03E3"/>
    <w:rsid w:val="2FC71F8B"/>
    <w:rsid w:val="316507E4"/>
    <w:rsid w:val="34DB4F24"/>
    <w:rsid w:val="37AB7B5E"/>
    <w:rsid w:val="384C098A"/>
    <w:rsid w:val="3A397C35"/>
    <w:rsid w:val="3B5545D7"/>
    <w:rsid w:val="3E6C4E48"/>
    <w:rsid w:val="4455376F"/>
    <w:rsid w:val="47953F22"/>
    <w:rsid w:val="48B52CBD"/>
    <w:rsid w:val="48B961C2"/>
    <w:rsid w:val="4C476409"/>
    <w:rsid w:val="4C7F1B24"/>
    <w:rsid w:val="4DC83C08"/>
    <w:rsid w:val="51273D5F"/>
    <w:rsid w:val="53131B33"/>
    <w:rsid w:val="54914F2B"/>
    <w:rsid w:val="55AF6702"/>
    <w:rsid w:val="570C5112"/>
    <w:rsid w:val="595F732A"/>
    <w:rsid w:val="5F6F1E8F"/>
    <w:rsid w:val="62613C0E"/>
    <w:rsid w:val="62731706"/>
    <w:rsid w:val="62913D9E"/>
    <w:rsid w:val="66817213"/>
    <w:rsid w:val="668D1F40"/>
    <w:rsid w:val="694E4C9B"/>
    <w:rsid w:val="6CFD7F2E"/>
    <w:rsid w:val="6FB827F0"/>
    <w:rsid w:val="711D141C"/>
    <w:rsid w:val="77BD63F5"/>
    <w:rsid w:val="79014A0F"/>
    <w:rsid w:val="7986083D"/>
    <w:rsid w:val="7DB623E9"/>
    <w:rsid w:val="7F4A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41"/>
    <w:basedOn w:val="9"/>
    <w:qFormat/>
    <w:uiPriority w:val="0"/>
    <w:rPr>
      <w:rFonts w:hint="eastAsia" w:ascii="黑体" w:hAnsi="宋体" w:eastAsia="黑体" w:cs="黑体"/>
      <w:color w:val="000000"/>
      <w:sz w:val="24"/>
      <w:szCs w:val="24"/>
      <w:u w:val="none"/>
    </w:rPr>
  </w:style>
  <w:style w:type="character" w:customStyle="1" w:styleId="12">
    <w:name w:val="font21"/>
    <w:basedOn w:val="9"/>
    <w:qFormat/>
    <w:uiPriority w:val="0"/>
    <w:rPr>
      <w:rFonts w:hint="eastAsia" w:ascii="仿宋_GB2312" w:eastAsia="仿宋_GB2312" w:cs="仿宋_GB2312"/>
      <w:color w:val="000000"/>
      <w:sz w:val="24"/>
      <w:szCs w:val="24"/>
      <w:u w:val="none"/>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dc:creator>
  <cp:lastModifiedBy>袁Theorem</cp:lastModifiedBy>
  <cp:lastPrinted>2021-07-09T00:25:15Z</cp:lastPrinted>
  <dcterms:modified xsi:type="dcterms:W3CDTF">2021-07-09T01:02:17Z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8A41D72290514851B620E9A1D18D55F9</vt:lpwstr>
  </property>
</Properties>
</file>