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1680"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吉安市</w:t>
      </w:r>
      <w:r>
        <w:rPr>
          <w:rFonts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年市直事业单位和国有企业急需紧缺高层次人才岗位汇总表</w:t>
      </w:r>
    </w:p>
    <w:tbl>
      <w:tblPr>
        <w:tblStyle w:val="4"/>
        <w:tblW w:w="143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267"/>
        <w:gridCol w:w="843"/>
        <w:gridCol w:w="1676"/>
        <w:gridCol w:w="625"/>
        <w:gridCol w:w="971"/>
        <w:gridCol w:w="959"/>
        <w:gridCol w:w="1586"/>
        <w:gridCol w:w="808"/>
        <w:gridCol w:w="1444"/>
        <w:gridCol w:w="1238"/>
        <w:gridCol w:w="1387"/>
        <w:gridCol w:w="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引才单位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需求数量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学历（学位）条件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条件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报名邮箱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报名地址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  <w:t>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吉安广播电视台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新闻</w:t>
            </w:r>
          </w:p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采编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新闻学（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050301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传播学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050302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广播电视学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050321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肖剑冬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15770653366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after="200"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jagbdst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@sina.com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吉安市吉州区尚德路与上海路交汇处吉安广电传媒中心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差额拔款事业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吉安市农业科学研究所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水稻育种岗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作物学（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0901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洪琴风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18107968512 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"mailto:513552179@qq.com" </w:instrText>
            </w:r>
            <w:r>
              <w:fldChar w:fldCharType="separate"/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t>513552179@qq.com</w:t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吉安县凤凰镇凤凰路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差额事业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吉安市农业科学研究所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油菜育种岗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作物学（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0901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吉安市农业科学研究所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实验技术岗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生物学（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0710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吉安市农业科学研究所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蔬菜育种岗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园艺学（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0902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</w:p>
        </w:tc>
        <w:tc>
          <w:tcPr>
            <w:tcW w:w="8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吉安市信息化工作办公室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计算机岗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</w:rPr>
              <w:t>0812</w:t>
            </w:r>
            <w:r>
              <w:rPr>
                <w:rFonts w:hint="eastAsia" w:ascii="宋体" w:hAnsi="宋体" w:cs="宋体"/>
                <w:kern w:val="0"/>
              </w:rPr>
              <w:t>（计算机科学与技术）、</w:t>
            </w:r>
            <w:r>
              <w:rPr>
                <w:rFonts w:ascii="宋体" w:hAnsi="宋体" w:cs="宋体"/>
                <w:kern w:val="0"/>
              </w:rPr>
              <w:t>0810</w:t>
            </w:r>
            <w:r>
              <w:rPr>
                <w:rFonts w:hint="eastAsia" w:ascii="宋体" w:hAnsi="宋体" w:cs="宋体"/>
                <w:kern w:val="0"/>
              </w:rPr>
              <w:t>（信息与通信工程）、</w:t>
            </w:r>
            <w:r>
              <w:rPr>
                <w:rFonts w:ascii="宋体" w:hAnsi="宋体" w:cs="宋体"/>
                <w:kern w:val="0"/>
              </w:rPr>
              <w:t>0835</w:t>
            </w:r>
            <w:r>
              <w:rPr>
                <w:rFonts w:hint="eastAsia" w:ascii="宋体" w:hAnsi="宋体" w:cs="宋体"/>
                <w:kern w:val="0"/>
              </w:rPr>
              <w:t>（软件工程）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具有两年工作经历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  <w:t>0796-8259155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675735217@qq.com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吉安市政府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全额拨款事业单位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吉安市林业科学研究所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植物保护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0904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王娟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  <w:t>0796-8289544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jaslyjrskjk@163.com 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吉安市林业局人事科技科（吉州区阳明东路</w:t>
            </w:r>
            <w:r>
              <w:rPr>
                <w:rStyle w:val="10"/>
                <w:rFonts w:ascii="宋体" w:hAnsi="宋体" w:eastAsia="宋体" w:cs="宋体"/>
                <w:color w:val="auto"/>
                <w:sz w:val="24"/>
                <w:szCs w:val="24"/>
              </w:rPr>
              <w:t>13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</w:rPr>
              <w:t>号吉安市林业局</w:t>
            </w:r>
            <w:r>
              <w:rPr>
                <w:rStyle w:val="10"/>
                <w:rFonts w:ascii="宋体" w:hAnsi="宋体" w:eastAsia="宋体" w:cs="宋体"/>
                <w:color w:val="auto"/>
                <w:sz w:val="24"/>
                <w:szCs w:val="24"/>
              </w:rPr>
              <w:t>9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4"/>
                <w:szCs w:val="24"/>
              </w:rPr>
              <w:t>楼）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公益二类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吉安市林业科学研究所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林学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0907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公益二类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吉安市委党校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党史党建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中共党史（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030204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博士、副高及以上职称可放宽到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陈立军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13907965679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"mailto:417689599@qq.com" </w:instrText>
            </w:r>
            <w:r>
              <w:fldChar w:fldCharType="separate"/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t>417689599@qq.com</w:t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市委党校组织处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事业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吉安市委党校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博士、副高及以上职称可放宽到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吉安市委党校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马克思主义基本理论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马克思主义哲学（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010101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）、马克思主义理论（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0305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博士、副高及以上职称可放宽到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吉安市中心人民医院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外科医师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外科学（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100210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硕士研究生以上学历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周斌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  <w:t>0796-8259369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jayyrsk@163.com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szCs w:val="24"/>
              </w:rPr>
              <w:t>吉安市中心人民医院行政楼五楼人事科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公益二类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13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吉安市中心人民医院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内科医师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内科学（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100201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硕士研究生以上学历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周斌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  <w:t>0796-8259369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jayyrsk@163.com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吉安市中心人民医院行政楼五楼人事科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公益二类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吉安市中心人民医院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妇产科医师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妇产科学（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100211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硕士研究生以上学历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吉安市中心人民医院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皮肤科医师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皮肤病与性病学（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100206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硕士研究生以上学历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16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吉安市中心人民医院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儿科医师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儿科学（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硕士研究生以上学历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吉安市中心人民医院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中医科医师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中医内科学（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100506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）或中医骨伤科学（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100508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硕士研究生以上学历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吉安市中心人民医院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护理学（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1011)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硕士研究生以上学历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19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吉安市中心人民医院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医务科管理人员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公共卫生（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1053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硕士研究生以上学历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吉安市中心人民医院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w w:val="90"/>
                <w:kern w:val="0"/>
                <w:sz w:val="24"/>
                <w:szCs w:val="24"/>
              </w:rPr>
              <w:t>医疗质量监控科管理人员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公共卫生（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1053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硕士研究生以上学历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/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周斌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  <w:t>0796-8259369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jayyrsk@163.com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吉安市中心人民医院行政楼五楼人事科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公益二类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吉安市第三人民医院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精神科医师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精神病与精神卫生学（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100205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研究生学历，硕士学位，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具有执业医师资格。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肖友生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  <w:t>0796-8292376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"mailto:jasy0796@163.com" \o "mailto:jasy0796@163.com" </w:instrText>
            </w:r>
            <w:r>
              <w:fldChar w:fldCharType="separate"/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t>jasy0796@163.com</w:t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市第三人民医院人事科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公益二类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上海市东方医院吉安医院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消化内科主任医师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临床医学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100201K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取得消化内科主任医师资格证书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谭义龙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  <w:t>0796-8999507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"mailto:dfyyrsk@163.com" </w:instrText>
            </w:r>
            <w:r>
              <w:fldChar w:fldCharType="separate"/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t>dfyyrsk@163.com</w:t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江西省吉安市上海市东方医院吉安医院行政楼</w:t>
            </w:r>
            <w:r>
              <w:rPr>
                <w:rFonts w:ascii="宋体" w:hAnsi="宋体" w:cs="宋体"/>
                <w:kern w:val="0"/>
              </w:rPr>
              <w:t>218</w:t>
            </w:r>
            <w:r>
              <w:rPr>
                <w:rFonts w:hint="eastAsia" w:ascii="宋体" w:hAnsi="宋体" w:cs="宋体"/>
                <w:kern w:val="0"/>
              </w:rPr>
              <w:t>室人事科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公益二类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23 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上海市东方医院吉安医院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口腔科副主任医师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口腔医学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100301K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取得口腔医学副主任医师资格证书</w:t>
            </w: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上海市东方医院吉安医院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外科医生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本科临床医学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100201K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或硕士外科学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105109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本科或硕士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本科学历人员，需取得副高以上职称，年龄可以放宽至</w:t>
            </w:r>
            <w:r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周岁；硕士研究生以上学历需取得四证（毕业证、学位证、规培证、执业资格证）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谭义龙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pacing w:val="-11"/>
                <w:sz w:val="24"/>
                <w:szCs w:val="24"/>
              </w:rPr>
            </w:pPr>
            <w:r>
              <w:rPr>
                <w:rFonts w:ascii="宋体" w:hAnsi="宋体" w:cs="宋体"/>
                <w:spacing w:val="-11"/>
                <w:kern w:val="0"/>
                <w:sz w:val="24"/>
                <w:szCs w:val="24"/>
              </w:rPr>
              <w:t>0796-8999507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"mailto:dfyyrsk@163.com" </w:instrText>
            </w:r>
            <w:r>
              <w:fldChar w:fldCharType="separate"/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t>dfyyrsk@163.com</w:t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江西省吉安市上海市东方医院吉安医院行政楼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室人事科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公益二类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上海市东方医院吉安医院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内科医生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本科临床医学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100201K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或硕士内科学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105101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本科或硕士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本科学历人员，需取得副高以上职称，年龄可以放宽至</w:t>
            </w:r>
            <w:r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周岁；硕士研究生以上学历需取得四证（毕业证、学位证、规培证、执业资格证）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谭义龙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pacing w:val="-11"/>
                <w:sz w:val="24"/>
                <w:szCs w:val="24"/>
              </w:rPr>
            </w:pPr>
            <w:r>
              <w:rPr>
                <w:rFonts w:ascii="宋体" w:hAnsi="宋体" w:cs="宋体"/>
                <w:spacing w:val="-11"/>
                <w:kern w:val="0"/>
                <w:sz w:val="24"/>
                <w:szCs w:val="24"/>
              </w:rPr>
              <w:t>0796-8999507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"mailto:dfyyrsk@163.com" </w:instrText>
            </w:r>
            <w:r>
              <w:fldChar w:fldCharType="separate"/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t>dfyyrsk@163.com</w:t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江西省吉安市上海市东方医院吉安医院行政楼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室人事科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公益二类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上海市东方医院吉安医院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医技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本科专业（临床医学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100201K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、康复治疗学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101005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）或硕士专业（病理学与病理生理学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100104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、康复医学与理疗学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105114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本科或硕士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本科学历人员，需取得副高以上职称，年龄可以放宽至</w:t>
            </w:r>
            <w:r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周岁；硕士研究生以上学历需取得四证（毕业证、学位证、规培证、执业资格证）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谭义龙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pacing w:val="-11"/>
                <w:sz w:val="24"/>
                <w:szCs w:val="24"/>
              </w:rPr>
            </w:pPr>
            <w:r>
              <w:rPr>
                <w:rFonts w:ascii="宋体" w:hAnsi="宋体" w:cs="宋体"/>
                <w:spacing w:val="-11"/>
                <w:kern w:val="0"/>
                <w:sz w:val="24"/>
                <w:szCs w:val="24"/>
              </w:rPr>
              <w:t>0796-8999507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"mailto:dfyyrsk@163.com" </w:instrText>
            </w:r>
            <w:r>
              <w:fldChar w:fldCharType="separate"/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t>dfyyrsk@163.com</w:t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江西省吉安市上海市东方医院吉安医院行政楼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室人事科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公益二类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吉安市企业上市服务中心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财政学（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020203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），金融学（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020204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年以上工作经历，有从事证券类相关工作经历者优先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朱月明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pacing w:val="-11"/>
                <w:sz w:val="24"/>
                <w:szCs w:val="24"/>
              </w:rPr>
            </w:pPr>
            <w:r>
              <w:rPr>
                <w:rFonts w:ascii="宋体" w:hAnsi="宋体" w:cs="宋体"/>
                <w:spacing w:val="-11"/>
                <w:kern w:val="0"/>
                <w:sz w:val="24"/>
                <w:szCs w:val="24"/>
              </w:rPr>
              <w:t>0796-8231078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"mailto:jrb@jian.gov.cn" </w:instrText>
            </w:r>
            <w:r>
              <w:fldChar w:fldCharType="separate"/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t>jrb@jian.gov.cn</w:t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吉安市行政中心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D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事业单位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28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吉安市旅游投资发展有限公司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投融资管理岗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应用经济学（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pacing w:val="-20"/>
                <w:w w:val="95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pacing w:val="-6"/>
                <w:w w:val="95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spacing w:val="-6"/>
                <w:w w:val="95"/>
                <w:kern w:val="0"/>
                <w:sz w:val="24"/>
                <w:szCs w:val="24"/>
              </w:rPr>
              <w:t>具有投融资或项目投后管理相关工作经验，熟悉国家相关金融政策法律法规，具有较强的项目信息获取、筛选能力，较强的项目调研分析、财务测算、项目报告撰写能力；</w:t>
            </w:r>
            <w:r>
              <w:rPr>
                <w:rFonts w:ascii="宋体" w:hAnsi="宋体" w:cs="宋体"/>
                <w:spacing w:val="-6"/>
                <w:w w:val="95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spacing w:val="-6"/>
                <w:w w:val="95"/>
                <w:kern w:val="0"/>
                <w:sz w:val="24"/>
                <w:szCs w:val="24"/>
              </w:rPr>
              <w:t>取得会计师或经济师资格证及以上职称；</w:t>
            </w:r>
            <w:r>
              <w:rPr>
                <w:rFonts w:ascii="宋体" w:hAnsi="宋体" w:cs="宋体"/>
                <w:spacing w:val="-6"/>
                <w:w w:val="95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spacing w:val="-6"/>
                <w:w w:val="95"/>
                <w:kern w:val="0"/>
                <w:sz w:val="24"/>
                <w:szCs w:val="24"/>
              </w:rPr>
              <w:t>拥有国内一流资本平台工作经验者同等条件下优先。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曾江辉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pacing w:val="-11"/>
                <w:sz w:val="24"/>
                <w:szCs w:val="24"/>
              </w:rPr>
            </w:pPr>
            <w:r>
              <w:rPr>
                <w:rFonts w:ascii="宋体" w:hAnsi="宋体" w:cs="宋体"/>
                <w:spacing w:val="-11"/>
                <w:kern w:val="0"/>
                <w:sz w:val="24"/>
                <w:szCs w:val="24"/>
              </w:rPr>
              <w:t>0796-8265839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"mailto:jianslt@163.com" </w:instrText>
            </w:r>
            <w:r>
              <w:fldChar w:fldCharType="separate"/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t>jianslt@163.com</w:t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江西省吉安市吉州区北京路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号城控大厦四层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国有企业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吉安市旅游投资发展有限公司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品牌运营岗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cs="Times New Roman"/>
                <w:spacing w:val="-2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1"/>
                <w:w w:val="95"/>
                <w:kern w:val="0"/>
                <w:sz w:val="24"/>
                <w:szCs w:val="24"/>
              </w:rPr>
              <w:t>在国内品牌公司从事过文创设计、品牌推广、营销策划、酒店运营，有一定文字写作能力。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曾江辉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pacing w:val="-11"/>
                <w:sz w:val="24"/>
                <w:szCs w:val="24"/>
              </w:rPr>
            </w:pPr>
            <w:r>
              <w:rPr>
                <w:rFonts w:ascii="宋体" w:hAnsi="宋体" w:cs="宋体"/>
                <w:spacing w:val="-11"/>
                <w:kern w:val="0"/>
                <w:sz w:val="24"/>
                <w:szCs w:val="24"/>
              </w:rPr>
              <w:t>0796-8265839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"mailto:jianslt@163.com" </w:instrText>
            </w:r>
            <w:r>
              <w:fldChar w:fldCharType="separate"/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t>jianslt@163.com</w:t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江西省吉安市吉州区北京路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号城控大厦四层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国有企业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吉安市旅游投资发展有限公司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景区和旅游业态管理岗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旅游管理（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120203,1254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cs="Times New Roman"/>
                <w:spacing w:val="-6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w w:val="95"/>
                <w:kern w:val="0"/>
                <w:sz w:val="24"/>
                <w:szCs w:val="24"/>
              </w:rPr>
              <w:t>在国内旅游品牌公司担任过中层以上职务，有著名景区管理运营经验，擅长品牌运营和旅游营销。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曾江辉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pacing w:val="-11"/>
                <w:sz w:val="24"/>
                <w:szCs w:val="24"/>
              </w:rPr>
            </w:pPr>
            <w:r>
              <w:rPr>
                <w:rFonts w:ascii="宋体" w:hAnsi="宋体" w:cs="宋体"/>
                <w:spacing w:val="-11"/>
                <w:kern w:val="0"/>
                <w:sz w:val="24"/>
                <w:szCs w:val="24"/>
              </w:rPr>
              <w:t>0796-8265839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"mailto:jianslt@163.com" </w:instrText>
            </w:r>
            <w:r>
              <w:fldChar w:fldCharType="separate"/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t>jianslt@163.com</w:t>
            </w:r>
            <w:r>
              <w:rPr>
                <w:rStyle w:val="6"/>
                <w:rFonts w:ascii="宋体" w:hAnsi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江西省吉安市吉州区北京路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号城控大厦四层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国有企业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吉安市城市建设投资开发有限公司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环境工程（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083002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085229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）、安全工程（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085224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）、结构工程（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081402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）、供热、供燃气、通风及空调工程（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081404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硕士研究生以上学历或具有副高级以上职称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硕士研究生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周岁以下，博士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rFonts w:ascii="宋体" w:cs="Times New Roman"/>
                <w:color w:val="auto"/>
                <w:spacing w:val="-20"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w w:val="95"/>
                <w:kern w:val="0"/>
                <w:sz w:val="24"/>
                <w:szCs w:val="24"/>
              </w:rPr>
              <w:t>满足以下条件之一：</w:t>
            </w:r>
            <w:r>
              <w:rPr>
                <w:rFonts w:ascii="宋体" w:hAnsi="宋体" w:cs="宋体"/>
                <w:color w:val="auto"/>
                <w:spacing w:val="-6"/>
                <w:w w:val="95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auto"/>
                <w:spacing w:val="-6"/>
                <w:w w:val="95"/>
                <w:kern w:val="0"/>
                <w:sz w:val="24"/>
                <w:szCs w:val="24"/>
              </w:rPr>
              <w:t>能主导大型工程项目前期策划、规划设计、预决算、施工管理工作；</w:t>
            </w:r>
            <w:r>
              <w:rPr>
                <w:rFonts w:ascii="宋体" w:hAnsi="宋体" w:cs="宋体"/>
                <w:color w:val="auto"/>
                <w:spacing w:val="-6"/>
                <w:w w:val="95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auto"/>
                <w:spacing w:val="-6"/>
                <w:w w:val="95"/>
                <w:kern w:val="0"/>
                <w:sz w:val="24"/>
                <w:szCs w:val="24"/>
              </w:rPr>
              <w:t>能主导农村供水、污水处理等项目，且有三年以上相关工作经验；</w:t>
            </w:r>
            <w:r>
              <w:rPr>
                <w:rFonts w:ascii="宋体" w:cs="Times New Roman"/>
                <w:color w:val="auto"/>
                <w:spacing w:val="-6"/>
                <w:w w:val="95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color w:val="auto"/>
                <w:spacing w:val="-6"/>
                <w:w w:val="95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color w:val="auto"/>
                <w:spacing w:val="-6"/>
                <w:w w:val="95"/>
                <w:kern w:val="0"/>
                <w:sz w:val="24"/>
                <w:szCs w:val="24"/>
              </w:rPr>
              <w:t>能主导房建、市政等大型项目监理工作，且有注册监理工程师证书；</w:t>
            </w:r>
            <w:r>
              <w:rPr>
                <w:rFonts w:ascii="宋体" w:hAnsi="宋体" w:cs="宋体"/>
                <w:color w:val="auto"/>
                <w:spacing w:val="-6"/>
                <w:w w:val="95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cs="宋体"/>
                <w:color w:val="auto"/>
                <w:spacing w:val="-6"/>
                <w:w w:val="95"/>
                <w:kern w:val="0"/>
                <w:sz w:val="24"/>
                <w:szCs w:val="24"/>
              </w:rPr>
              <w:t>能主导暖通机电工程相关工作。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陶立清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0796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8935316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jacthr8935316@163.com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江西省吉安市北京路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号吉安市城市发展总部经济大厦（人力资源部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709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国企用工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吉安市城市建设投资开发有限公司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企业管理（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120202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）旅游管理（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120203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）、物流工程（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085240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11"/>
                <w:kern w:val="0"/>
                <w:sz w:val="24"/>
                <w:szCs w:val="24"/>
              </w:rPr>
              <w:t>硕士研究生以上学历或具有副高级以上职称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硕士研究生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周岁以下，博士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spacing w:val="-10"/>
                <w:w w:val="9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w w:val="95"/>
                <w:kern w:val="0"/>
                <w:sz w:val="24"/>
                <w:szCs w:val="24"/>
              </w:rPr>
              <w:t>本科方向为酒店管理、旅游管理、物流管理或电子商务，硕士研究方向需酒店管理、旅游管理、物流管理或电子商务，有相关从业经验，能主导五星级酒店、大型会展、科创、游乐、现代物流、电子商务商业综合体或产业园经营管理。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陶立清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0796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－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8935316 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jacthr8935316@163.com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江西省吉安市北京路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号吉安市城市发展总部经济大厦（人力资源部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709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国企用工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吉安市城市建设投资开发有限公司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油气储运工程（管廊燃气方向）（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082003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）、电气工程（管廊电气方向）（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0808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085207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w w:val="95"/>
                <w:kern w:val="0"/>
                <w:sz w:val="24"/>
                <w:szCs w:val="24"/>
              </w:rPr>
              <w:t>硕士研究生以上学历或具有副高级以上职称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硕士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周岁以下，博士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spacing w:val="-1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w w:val="95"/>
                <w:kern w:val="0"/>
                <w:sz w:val="24"/>
                <w:szCs w:val="24"/>
              </w:rPr>
              <w:t>能主导城市管廊燃气工程、电气设备、弱电或电力等专业技术工作，且有两年以上同等岗位工作经验。</w:t>
            </w:r>
          </w:p>
        </w:tc>
        <w:tc>
          <w:tcPr>
            <w:tcW w:w="80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吉安市城市建设投资开发有限公司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建筑与土木工程（混凝土、钢结构方向）（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085213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）、材料学（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混凝土、建筑材料方向）（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080502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）、先进制造（</w:t>
            </w:r>
            <w:r>
              <w:rPr>
                <w:rFonts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085272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w w:val="95"/>
                <w:kern w:val="0"/>
                <w:sz w:val="24"/>
                <w:szCs w:val="24"/>
              </w:rPr>
              <w:t>硕士研究生以上学历或具有副高级以上职称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硕士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周岁以下，博士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Calibri" w:eastAsia="宋体" w:cs="Times New Roman"/>
                <w:color w:val="auto"/>
                <w:spacing w:val="-6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w w:val="95"/>
                <w:kern w:val="0"/>
                <w:sz w:val="24"/>
                <w:szCs w:val="24"/>
              </w:rPr>
              <w:t>能主导混凝土、窗、幕墙、钢结构设计或生产工艺核心技术工作。</w:t>
            </w:r>
          </w:p>
        </w:tc>
        <w:tc>
          <w:tcPr>
            <w:tcW w:w="8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Calibri" w:eastAsia="宋体" w:cs="Times New Roman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hint="eastAsia" w:ascii="宋体" w:hAnsi="Calibri" w:eastAsia="宋体" w:cs="Times New Roman"/>
                <w:spacing w:val="-6"/>
                <w:w w:val="78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AA4"/>
    <w:rsid w:val="006E116D"/>
    <w:rsid w:val="00864D06"/>
    <w:rsid w:val="009C4AA4"/>
    <w:rsid w:val="00C11553"/>
    <w:rsid w:val="00D1480C"/>
    <w:rsid w:val="00E657C9"/>
    <w:rsid w:val="083D3421"/>
    <w:rsid w:val="0F3100F4"/>
    <w:rsid w:val="23082F8B"/>
    <w:rsid w:val="2E1C41E5"/>
    <w:rsid w:val="2EA41AC1"/>
    <w:rsid w:val="4DAF1024"/>
    <w:rsid w:val="58153EC0"/>
    <w:rsid w:val="596C7403"/>
    <w:rsid w:val="63207036"/>
    <w:rsid w:val="6F936BC4"/>
    <w:rsid w:val="72C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qFormat/>
    <w:uiPriority w:val="99"/>
    <w:pPr>
      <w:ind w:firstLine="420" w:firstLineChars="100"/>
    </w:pPr>
  </w:style>
  <w:style w:type="paragraph" w:styleId="3">
    <w:name w:val="Body Text"/>
    <w:basedOn w:val="1"/>
    <w:link w:val="7"/>
    <w:uiPriority w:val="99"/>
    <w:rPr>
      <w:b/>
      <w:bCs/>
      <w:sz w:val="44"/>
      <w:szCs w:val="44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Body Text Char"/>
    <w:basedOn w:val="5"/>
    <w:link w:val="3"/>
    <w:semiHidden/>
    <w:qFormat/>
    <w:uiPriority w:val="99"/>
    <w:rPr>
      <w:rFonts w:cs="Calibri"/>
      <w:szCs w:val="21"/>
    </w:rPr>
  </w:style>
  <w:style w:type="character" w:customStyle="1" w:styleId="8">
    <w:name w:val="Body Text First Indent Char"/>
    <w:basedOn w:val="7"/>
    <w:link w:val="2"/>
    <w:semiHidden/>
    <w:qFormat/>
    <w:uiPriority w:val="99"/>
  </w:style>
  <w:style w:type="paragraph" w:customStyle="1" w:styleId="9">
    <w:name w:val="Char Char1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0">
    <w:name w:val="font91"/>
    <w:basedOn w:val="5"/>
    <w:uiPriority w:val="99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8</Pages>
  <Words>738</Words>
  <Characters>4207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2021-02-09T01:57:00Z</dcterms:created>
  <dc:creator>lenovo</dc:creator>
  <cp:lastModifiedBy>Run</cp:lastModifiedBy>
  <cp:lastPrinted>2021-02-09T01:51:00Z</cp:lastPrinted>
  <dcterms:modified xsi:type="dcterms:W3CDTF">2021-02-09T09:43:13Z</dcterms:modified>
  <dc:title>吉安市2021年市直事业单位和国有企业急需紧缺高层次人才岗位汇总表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